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80" w:type="dxa"/>
        <w:tblInd w:w="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7380"/>
      </w:tblGrid>
      <w:tr w:rsidR="0099742B" w:rsidTr="00264A00">
        <w:trPr>
          <w:trHeight w:val="4989"/>
        </w:trPr>
        <w:tc>
          <w:tcPr>
            <w:tcW w:w="7380" w:type="dxa"/>
          </w:tcPr>
          <w:p w:rsidR="0099742B" w:rsidRPr="00CE3C3C" w:rsidRDefault="004D559F" w:rsidP="00263C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Министерство </w:t>
            </w:r>
            <w:r w:rsidR="00830C9E">
              <w:rPr>
                <w:b/>
                <w:sz w:val="24"/>
                <w:szCs w:val="24"/>
              </w:rPr>
              <w:t>просвещен</w:t>
            </w:r>
            <w:r>
              <w:rPr>
                <w:b/>
                <w:sz w:val="24"/>
                <w:szCs w:val="24"/>
              </w:rPr>
              <w:t>ия</w:t>
            </w:r>
            <w:r w:rsidR="0028244D">
              <w:rPr>
                <w:b/>
                <w:sz w:val="24"/>
                <w:szCs w:val="24"/>
              </w:rPr>
              <w:t xml:space="preserve"> </w:t>
            </w:r>
            <w:r w:rsidR="000D3CE6" w:rsidRPr="0028244D">
              <w:rPr>
                <w:b/>
                <w:sz w:val="24"/>
                <w:szCs w:val="24"/>
              </w:rPr>
              <w:t>Российской Федерации</w:t>
            </w:r>
          </w:p>
          <w:p w:rsidR="00524B92" w:rsidRPr="00263C0A" w:rsidRDefault="004216D7" w:rsidP="00263C0A">
            <w:pPr>
              <w:jc w:val="center"/>
              <w:rPr>
                <w:sz w:val="24"/>
                <w:szCs w:val="24"/>
              </w:rPr>
            </w:pPr>
            <w:r w:rsidRPr="00CE3C3C">
              <w:rPr>
                <w:sz w:val="24"/>
                <w:szCs w:val="24"/>
              </w:rPr>
              <w:t>Комитет образования и науки Курской области</w:t>
            </w:r>
            <w:r w:rsidR="00524B92">
              <w:rPr>
                <w:b/>
                <w:sz w:val="28"/>
              </w:rPr>
              <w:br/>
            </w:r>
            <w:r w:rsidR="00EF3D09" w:rsidRPr="00CE3C3C">
              <w:rPr>
                <w:sz w:val="22"/>
                <w:szCs w:val="22"/>
              </w:rPr>
              <w:t>Ассоциация учебных заведений металлургического комплекса России</w:t>
            </w:r>
            <w:r w:rsidR="00714C61" w:rsidRPr="00714C61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524B92" w:rsidRPr="00263C0A">
              <w:rPr>
                <w:sz w:val="22"/>
                <w:szCs w:val="24"/>
              </w:rPr>
              <w:t>Совет молодых ученых и специалистов Курской области</w:t>
            </w:r>
            <w:r w:rsidR="00524B92">
              <w:rPr>
                <w:b/>
                <w:sz w:val="28"/>
              </w:rPr>
              <w:br/>
            </w:r>
            <w:r w:rsidR="00002983">
              <w:rPr>
                <w:sz w:val="24"/>
                <w:szCs w:val="24"/>
              </w:rPr>
              <w:t>ОБ</w:t>
            </w:r>
            <w:r w:rsidR="001D5763">
              <w:rPr>
                <w:sz w:val="24"/>
                <w:szCs w:val="24"/>
              </w:rPr>
              <w:t>П</w:t>
            </w:r>
            <w:r w:rsidR="00645572" w:rsidRPr="00CE3C3C">
              <w:rPr>
                <w:sz w:val="24"/>
                <w:szCs w:val="24"/>
              </w:rPr>
              <w:t xml:space="preserve">ОУ </w:t>
            </w:r>
            <w:r w:rsidR="005750B3" w:rsidRPr="00CE3C3C">
              <w:rPr>
                <w:sz w:val="24"/>
                <w:szCs w:val="24"/>
              </w:rPr>
              <w:t>«</w:t>
            </w:r>
            <w:proofErr w:type="spellStart"/>
            <w:r w:rsidR="005750B3" w:rsidRPr="00CE3C3C">
              <w:rPr>
                <w:sz w:val="24"/>
                <w:szCs w:val="24"/>
              </w:rPr>
              <w:t>Железногорский</w:t>
            </w:r>
            <w:proofErr w:type="spellEnd"/>
            <w:r w:rsidR="005750B3" w:rsidRPr="00CE3C3C">
              <w:rPr>
                <w:sz w:val="24"/>
                <w:szCs w:val="24"/>
              </w:rPr>
              <w:t xml:space="preserve"> горно-металлургический колледж»</w:t>
            </w:r>
            <w:r w:rsidR="00524B92" w:rsidRPr="00CE3C3C">
              <w:rPr>
                <w:sz w:val="24"/>
                <w:szCs w:val="24"/>
              </w:rPr>
              <w:br/>
            </w: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8"/>
              <w:gridCol w:w="2796"/>
            </w:tblGrid>
            <w:tr w:rsidR="00263C0A" w:rsidTr="00263C0A">
              <w:tc>
                <w:tcPr>
                  <w:tcW w:w="4482" w:type="dxa"/>
                </w:tcPr>
                <w:p w:rsidR="00263C0A" w:rsidRPr="00263C0A" w:rsidRDefault="00263C0A" w:rsidP="00263C0A">
                  <w:pPr>
                    <w:tabs>
                      <w:tab w:val="left" w:pos="4346"/>
                    </w:tabs>
                    <w:ind w:right="132"/>
                    <w:jc w:val="center"/>
                    <w:rPr>
                      <w:b/>
                      <w:bCs/>
                      <w:i/>
                      <w:szCs w:val="22"/>
                    </w:rPr>
                  </w:pPr>
                  <w:r w:rsidRPr="00263C0A">
                    <w:rPr>
                      <w:b/>
                      <w:bCs/>
                      <w:szCs w:val="22"/>
                      <w:lang w:val="en-US"/>
                    </w:rPr>
                    <w:t>XXVIII</w:t>
                  </w:r>
                </w:p>
                <w:p w:rsidR="00263C0A" w:rsidRPr="00263C0A" w:rsidRDefault="00263C0A" w:rsidP="00263C0A">
                  <w:pPr>
                    <w:tabs>
                      <w:tab w:val="left" w:pos="4346"/>
                    </w:tabs>
                    <w:ind w:right="132"/>
                    <w:jc w:val="center"/>
                    <w:rPr>
                      <w:b/>
                      <w:szCs w:val="22"/>
                    </w:rPr>
                  </w:pPr>
                  <w:r w:rsidRPr="00263C0A">
                    <w:rPr>
                      <w:b/>
                      <w:caps/>
                      <w:szCs w:val="22"/>
                    </w:rPr>
                    <w:t>все</w:t>
                  </w:r>
                  <w:r w:rsidRPr="00263C0A">
                    <w:rPr>
                      <w:b/>
                      <w:szCs w:val="22"/>
                    </w:rPr>
                    <w:t>РОССИЙСКАЯ</w:t>
                  </w:r>
                  <w:r w:rsidRPr="00263C0A">
                    <w:rPr>
                      <w:b/>
                      <w:szCs w:val="22"/>
                    </w:rPr>
                    <w:br/>
                    <w:t>СТУДЕНЧЕСКАЯ</w:t>
                  </w:r>
                </w:p>
                <w:p w:rsidR="00263C0A" w:rsidRPr="00263C0A" w:rsidRDefault="00263C0A" w:rsidP="00263C0A">
                  <w:pPr>
                    <w:tabs>
                      <w:tab w:val="left" w:pos="4346"/>
                    </w:tabs>
                    <w:ind w:right="132"/>
                    <w:jc w:val="center"/>
                    <w:rPr>
                      <w:b/>
                      <w:szCs w:val="22"/>
                    </w:rPr>
                  </w:pPr>
                  <w:r w:rsidRPr="00263C0A">
                    <w:rPr>
                      <w:b/>
                      <w:szCs w:val="22"/>
                    </w:rPr>
                    <w:t>НАУЧНО-ТЕХНИЧЕСКАЯ</w:t>
                  </w:r>
                  <w:r w:rsidRPr="00263C0A">
                    <w:rPr>
                      <w:b/>
                      <w:szCs w:val="22"/>
                    </w:rPr>
                    <w:br/>
                    <w:t>КОНФЕРЕНЦИЯ</w:t>
                  </w:r>
                </w:p>
                <w:p w:rsidR="00263C0A" w:rsidRPr="00263C0A" w:rsidRDefault="00263C0A" w:rsidP="00263C0A">
                  <w:pPr>
                    <w:tabs>
                      <w:tab w:val="left" w:pos="4346"/>
                    </w:tabs>
                    <w:ind w:right="132"/>
                    <w:jc w:val="center"/>
                    <w:rPr>
                      <w:b/>
                      <w:szCs w:val="22"/>
                    </w:rPr>
                  </w:pPr>
                  <w:r w:rsidRPr="00263C0A">
                    <w:rPr>
                      <w:b/>
                      <w:szCs w:val="22"/>
                    </w:rPr>
                    <w:t>имени педагога и ученого</w:t>
                  </w:r>
                </w:p>
                <w:p w:rsidR="00263C0A" w:rsidRPr="00263C0A" w:rsidRDefault="00263C0A" w:rsidP="00263C0A">
                  <w:pPr>
                    <w:tabs>
                      <w:tab w:val="left" w:pos="4346"/>
                    </w:tabs>
                    <w:ind w:right="132"/>
                    <w:jc w:val="center"/>
                    <w:rPr>
                      <w:b/>
                      <w:szCs w:val="22"/>
                    </w:rPr>
                  </w:pPr>
                  <w:r w:rsidRPr="00263C0A">
                    <w:rPr>
                      <w:b/>
                      <w:szCs w:val="22"/>
                    </w:rPr>
                    <w:t xml:space="preserve">П.М. </w:t>
                  </w:r>
                  <w:proofErr w:type="spellStart"/>
                  <w:r w:rsidRPr="00263C0A">
                    <w:rPr>
                      <w:b/>
                      <w:szCs w:val="22"/>
                    </w:rPr>
                    <w:t>Алабужева</w:t>
                  </w:r>
                  <w:proofErr w:type="spellEnd"/>
                </w:p>
                <w:p w:rsidR="00263C0A" w:rsidRPr="00263C0A" w:rsidRDefault="00263C0A" w:rsidP="00263C0A">
                  <w:pPr>
                    <w:pStyle w:val="21"/>
                    <w:ind w:right="132"/>
                    <w:rPr>
                      <w:sz w:val="14"/>
                      <w:szCs w:val="16"/>
                    </w:rPr>
                  </w:pPr>
                  <w:r w:rsidRPr="00263C0A">
                    <w:rPr>
                      <w:sz w:val="20"/>
                      <w:szCs w:val="22"/>
                    </w:rPr>
                    <w:t xml:space="preserve">«Молодежь и наука </w:t>
                  </w:r>
                  <w:r w:rsidRPr="00263C0A">
                    <w:rPr>
                      <w:sz w:val="20"/>
                      <w:szCs w:val="22"/>
                      <w:lang w:val="en-US"/>
                    </w:rPr>
                    <w:t>XXI</w:t>
                  </w:r>
                  <w:r w:rsidRPr="00263C0A">
                    <w:rPr>
                      <w:sz w:val="20"/>
                      <w:szCs w:val="22"/>
                    </w:rPr>
                    <w:t xml:space="preserve"> века»</w:t>
                  </w:r>
                  <w:r w:rsidR="001D34BE">
                    <w:rPr>
                      <w:sz w:val="20"/>
                      <w:szCs w:val="22"/>
                    </w:rPr>
                    <w:t>,</w:t>
                  </w:r>
                </w:p>
                <w:p w:rsidR="00263C0A" w:rsidRPr="00263C0A" w:rsidRDefault="001D34BE" w:rsidP="00263C0A">
                  <w:pPr>
                    <w:pStyle w:val="3"/>
                    <w:spacing w:line="192" w:lineRule="auto"/>
                    <w:ind w:right="132"/>
                    <w:rPr>
                      <w:szCs w:val="24"/>
                    </w:rPr>
                  </w:pPr>
                  <w:proofErr w:type="gramStart"/>
                  <w:r>
                    <w:rPr>
                      <w:szCs w:val="24"/>
                    </w:rPr>
                    <w:t>п</w:t>
                  </w:r>
                  <w:r w:rsidR="00263C0A" w:rsidRPr="00263C0A">
                    <w:rPr>
                      <w:szCs w:val="24"/>
                    </w:rPr>
                    <w:t>освященная</w:t>
                  </w:r>
                  <w:proofErr w:type="gramEnd"/>
                  <w:r w:rsidR="00263C0A" w:rsidRPr="00263C0A">
                    <w:rPr>
                      <w:szCs w:val="24"/>
                    </w:rPr>
                    <w:t xml:space="preserve"> 30–</w:t>
                  </w:r>
                  <w:proofErr w:type="spellStart"/>
                  <w:r w:rsidR="00263C0A" w:rsidRPr="00263C0A">
                    <w:rPr>
                      <w:szCs w:val="24"/>
                    </w:rPr>
                    <w:t>летию</w:t>
                  </w:r>
                  <w:proofErr w:type="spellEnd"/>
                  <w:r w:rsidR="00263C0A" w:rsidRPr="00263C0A">
                    <w:rPr>
                      <w:szCs w:val="24"/>
                    </w:rPr>
                    <w:t xml:space="preserve"> Ассоциации</w:t>
                  </w:r>
                </w:p>
                <w:p w:rsidR="00263C0A" w:rsidRPr="00263C0A" w:rsidRDefault="00263C0A" w:rsidP="00263C0A">
                  <w:pPr>
                    <w:pStyle w:val="3"/>
                    <w:spacing w:line="192" w:lineRule="auto"/>
                    <w:ind w:right="132"/>
                    <w:rPr>
                      <w:szCs w:val="24"/>
                    </w:rPr>
                  </w:pPr>
                  <w:r w:rsidRPr="00263C0A">
                    <w:rPr>
                      <w:szCs w:val="24"/>
                    </w:rPr>
                    <w:t xml:space="preserve">учебных заведений </w:t>
                  </w:r>
                  <w:proofErr w:type="gramStart"/>
                  <w:r w:rsidRPr="00263C0A">
                    <w:rPr>
                      <w:szCs w:val="24"/>
                    </w:rPr>
                    <w:t>металлургического</w:t>
                  </w:r>
                  <w:proofErr w:type="gramEnd"/>
                </w:p>
                <w:p w:rsidR="00263C0A" w:rsidRDefault="00263C0A" w:rsidP="00263C0A">
                  <w:pPr>
                    <w:pStyle w:val="3"/>
                    <w:spacing w:line="192" w:lineRule="auto"/>
                    <w:ind w:right="132"/>
                    <w:rPr>
                      <w:szCs w:val="24"/>
                    </w:rPr>
                  </w:pPr>
                  <w:r w:rsidRPr="00263C0A">
                    <w:rPr>
                      <w:szCs w:val="24"/>
                    </w:rPr>
                    <w:t xml:space="preserve">комплекса России </w:t>
                  </w:r>
                </w:p>
                <w:p w:rsidR="00263C0A" w:rsidRPr="00263C0A" w:rsidRDefault="00263C0A" w:rsidP="00263C0A">
                  <w:pPr>
                    <w:pStyle w:val="3"/>
                    <w:spacing w:line="192" w:lineRule="auto"/>
                    <w:ind w:right="132"/>
                    <w:rPr>
                      <w:b w:val="0"/>
                      <w:i w:val="0"/>
                      <w:sz w:val="20"/>
                      <w:u w:val="single"/>
                    </w:rPr>
                  </w:pPr>
                  <w:r w:rsidRPr="00263C0A">
                    <w:rPr>
                      <w:sz w:val="20"/>
                      <w:u w:val="single"/>
                    </w:rPr>
                    <w:t>в дистанционном</w:t>
                  </w:r>
                  <w:r w:rsidR="00714C61">
                    <w:rPr>
                      <w:sz w:val="20"/>
                      <w:u w:val="single"/>
                      <w:lang w:val="en-US"/>
                    </w:rPr>
                    <w:t xml:space="preserve"> </w:t>
                  </w:r>
                  <w:r w:rsidRPr="00263C0A">
                    <w:rPr>
                      <w:sz w:val="20"/>
                      <w:u w:val="single"/>
                    </w:rPr>
                    <w:t>формате</w:t>
                  </w:r>
                </w:p>
                <w:p w:rsidR="00263C0A" w:rsidRDefault="00263C0A" w:rsidP="00263C0A">
                  <w:pPr>
                    <w:pStyle w:val="3"/>
                    <w:spacing w:line="192" w:lineRule="auto"/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2667" w:type="dxa"/>
                </w:tcPr>
                <w:p w:rsidR="00263C0A" w:rsidRDefault="00263C0A" w:rsidP="00263C0A">
                  <w:pPr>
                    <w:pStyle w:val="3"/>
                    <w:spacing w:line="192" w:lineRule="auto"/>
                    <w:jc w:val="both"/>
                    <w:rPr>
                      <w:sz w:val="18"/>
                    </w:rPr>
                  </w:pPr>
                  <w:r w:rsidRPr="00263C0A">
                    <w:rPr>
                      <w:noProof/>
                      <w:sz w:val="18"/>
                    </w:rPr>
                    <w:drawing>
                      <wp:anchor distT="0" distB="0" distL="114300" distR="114300" simplePos="0" relativeHeight="251659776" behindDoc="0" locked="0" layoutInCell="1" allowOverlap="1">
                        <wp:simplePos x="0" y="0"/>
                        <wp:positionH relativeFrom="column">
                          <wp:posOffset>573405</wp:posOffset>
                        </wp:positionH>
                        <wp:positionV relativeFrom="paragraph">
                          <wp:posOffset>-2540</wp:posOffset>
                        </wp:positionV>
                        <wp:extent cx="1614170" cy="1473835"/>
                        <wp:effectExtent l="19050" t="0" r="5080" b="0"/>
                        <wp:wrapSquare wrapText="bothSides"/>
                        <wp:docPr id="1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54783" t="47697" r="29335" b="2620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4170" cy="14738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753B78" w:rsidRDefault="00753B78" w:rsidP="00263C0A">
            <w:pPr>
              <w:pStyle w:val="3"/>
              <w:spacing w:line="192" w:lineRule="auto"/>
              <w:jc w:val="both"/>
              <w:rPr>
                <w:sz w:val="18"/>
              </w:rPr>
            </w:pPr>
          </w:p>
          <w:p w:rsidR="00263C0A" w:rsidRDefault="00263C0A" w:rsidP="00263C0A">
            <w:pPr>
              <w:pStyle w:val="3"/>
              <w:spacing w:line="192" w:lineRule="auto"/>
              <w:rPr>
                <w:sz w:val="20"/>
              </w:rPr>
            </w:pPr>
          </w:p>
          <w:p w:rsidR="0099742B" w:rsidRDefault="00072E25" w:rsidP="00263C0A">
            <w:pPr>
              <w:pStyle w:val="3"/>
              <w:spacing w:line="192" w:lineRule="auto"/>
              <w:rPr>
                <w:b w:val="0"/>
                <w:i w:val="0"/>
                <w:sz w:val="20"/>
              </w:rPr>
            </w:pPr>
            <w:r>
              <w:rPr>
                <w:sz w:val="20"/>
              </w:rPr>
              <w:t>21-22</w:t>
            </w:r>
            <w:r w:rsidR="00524B92" w:rsidRPr="00264A00">
              <w:rPr>
                <w:sz w:val="20"/>
              </w:rPr>
              <w:t>апреля</w:t>
            </w:r>
            <w:r w:rsidR="0099742B" w:rsidRPr="00264A00">
              <w:rPr>
                <w:sz w:val="20"/>
              </w:rPr>
              <w:t xml:space="preserve"> 20</w:t>
            </w:r>
            <w:r w:rsidR="00A31AC0">
              <w:rPr>
                <w:sz w:val="20"/>
              </w:rPr>
              <w:t>2</w:t>
            </w:r>
            <w:r>
              <w:rPr>
                <w:sz w:val="20"/>
              </w:rPr>
              <w:t>1</w:t>
            </w:r>
            <w:r w:rsidR="00447EE6" w:rsidRPr="00264A00">
              <w:rPr>
                <w:sz w:val="20"/>
              </w:rPr>
              <w:t xml:space="preserve"> года</w:t>
            </w:r>
            <w:r w:rsidR="0099742B" w:rsidRPr="00264A00">
              <w:rPr>
                <w:b w:val="0"/>
                <w:sz w:val="20"/>
              </w:rPr>
              <w:br/>
            </w:r>
            <w:r w:rsidR="0099742B" w:rsidRPr="00264A00">
              <w:rPr>
                <w:b w:val="0"/>
                <w:i w:val="0"/>
                <w:sz w:val="20"/>
              </w:rPr>
              <w:t>г. Железногорск Курской области</w:t>
            </w:r>
          </w:p>
          <w:p w:rsidR="00263C0A" w:rsidRPr="00263C0A" w:rsidRDefault="00263C0A" w:rsidP="00263C0A">
            <w:pPr>
              <w:rPr>
                <w:sz w:val="6"/>
              </w:rPr>
            </w:pPr>
          </w:p>
        </w:tc>
      </w:tr>
    </w:tbl>
    <w:p w:rsidR="002E5E7B" w:rsidRDefault="002E5E7B" w:rsidP="0031158C">
      <w:pPr>
        <w:pStyle w:val="3"/>
        <w:rPr>
          <w:sz w:val="21"/>
        </w:rPr>
      </w:pPr>
    </w:p>
    <w:p w:rsidR="00AE3095" w:rsidRDefault="00AE3095" w:rsidP="0031158C">
      <w:pPr>
        <w:pStyle w:val="3"/>
        <w:rPr>
          <w:sz w:val="21"/>
        </w:rPr>
      </w:pPr>
    </w:p>
    <w:p w:rsidR="0031158C" w:rsidRDefault="0031158C" w:rsidP="0031158C">
      <w:pPr>
        <w:pStyle w:val="3"/>
        <w:rPr>
          <w:sz w:val="21"/>
        </w:rPr>
      </w:pPr>
      <w:r>
        <w:rPr>
          <w:sz w:val="21"/>
        </w:rPr>
        <w:t>ОРГАНИЗАЦИОННЫЙ КОМИТЕТ</w:t>
      </w:r>
    </w:p>
    <w:p w:rsidR="0031158C" w:rsidRPr="00DD72BC" w:rsidRDefault="0031158C" w:rsidP="0031158C">
      <w:pPr>
        <w:jc w:val="center"/>
        <w:rPr>
          <w:b/>
          <w:sz w:val="16"/>
          <w:szCs w:val="16"/>
        </w:rPr>
      </w:pPr>
    </w:p>
    <w:p w:rsidR="00AE3095" w:rsidRDefault="00AE3095" w:rsidP="0031158C">
      <w:pPr>
        <w:tabs>
          <w:tab w:val="left" w:pos="1701"/>
        </w:tabs>
        <w:ind w:left="1701" w:right="37" w:hanging="1701"/>
        <w:rPr>
          <w:spacing w:val="-12"/>
          <w:sz w:val="21"/>
        </w:rPr>
      </w:pPr>
    </w:p>
    <w:p w:rsidR="00645572" w:rsidRPr="00E571F4" w:rsidRDefault="0031158C" w:rsidP="0031158C">
      <w:pPr>
        <w:tabs>
          <w:tab w:val="left" w:pos="1701"/>
        </w:tabs>
        <w:ind w:left="1701" w:right="37" w:hanging="1701"/>
        <w:rPr>
          <w:spacing w:val="-12"/>
          <w:sz w:val="21"/>
        </w:rPr>
      </w:pPr>
      <w:proofErr w:type="spellStart"/>
      <w:r w:rsidRPr="00E571F4">
        <w:rPr>
          <w:spacing w:val="-12"/>
          <w:sz w:val="21"/>
        </w:rPr>
        <w:t>Шебанов</w:t>
      </w:r>
      <w:r w:rsidR="002E5E7B" w:rsidRPr="00E571F4">
        <w:rPr>
          <w:spacing w:val="-12"/>
          <w:sz w:val="21"/>
        </w:rPr>
        <w:t>А.Н</w:t>
      </w:r>
      <w:proofErr w:type="spellEnd"/>
      <w:r w:rsidR="002E5E7B" w:rsidRPr="00E571F4">
        <w:rPr>
          <w:spacing w:val="-12"/>
          <w:sz w:val="21"/>
        </w:rPr>
        <w:t xml:space="preserve">. </w:t>
      </w:r>
      <w:r w:rsidR="004275EA" w:rsidRPr="00E571F4">
        <w:rPr>
          <w:spacing w:val="-12"/>
          <w:sz w:val="21"/>
        </w:rPr>
        <w:t xml:space="preserve">– </w:t>
      </w:r>
      <w:proofErr w:type="spellStart"/>
      <w:r w:rsidR="004275EA" w:rsidRPr="00E571F4">
        <w:rPr>
          <w:spacing w:val="-12"/>
          <w:sz w:val="21"/>
        </w:rPr>
        <w:t>председатель</w:t>
      </w:r>
      <w:proofErr w:type="gramStart"/>
      <w:r w:rsidR="004275EA" w:rsidRPr="00E571F4">
        <w:rPr>
          <w:spacing w:val="-12"/>
          <w:sz w:val="21"/>
        </w:rPr>
        <w:t>,</w:t>
      </w:r>
      <w:r w:rsidR="00645572" w:rsidRPr="00E571F4">
        <w:rPr>
          <w:spacing w:val="-12"/>
          <w:sz w:val="21"/>
        </w:rPr>
        <w:t>д</w:t>
      </w:r>
      <w:proofErr w:type="gramEnd"/>
      <w:r w:rsidR="00645572" w:rsidRPr="00E571F4">
        <w:rPr>
          <w:spacing w:val="-12"/>
          <w:sz w:val="21"/>
        </w:rPr>
        <w:t>иректор</w:t>
      </w:r>
      <w:proofErr w:type="spellEnd"/>
      <w:r w:rsidR="00645572" w:rsidRPr="00E571F4">
        <w:rPr>
          <w:spacing w:val="-12"/>
          <w:sz w:val="21"/>
        </w:rPr>
        <w:t xml:space="preserve">, </w:t>
      </w:r>
      <w:r w:rsidR="0099742B" w:rsidRPr="00E571F4">
        <w:rPr>
          <w:spacing w:val="-12"/>
          <w:sz w:val="21"/>
        </w:rPr>
        <w:t>к.т.н.</w:t>
      </w:r>
      <w:r w:rsidR="006313C6" w:rsidRPr="00E571F4">
        <w:rPr>
          <w:spacing w:val="-12"/>
          <w:sz w:val="21"/>
        </w:rPr>
        <w:t>;</w:t>
      </w:r>
    </w:p>
    <w:p w:rsidR="006340DB" w:rsidRPr="00E571F4" w:rsidRDefault="0031158C" w:rsidP="002E5E7B">
      <w:pPr>
        <w:tabs>
          <w:tab w:val="left" w:pos="1701"/>
        </w:tabs>
        <w:ind w:left="1701" w:right="37" w:hanging="1701"/>
        <w:rPr>
          <w:spacing w:val="-12"/>
          <w:sz w:val="21"/>
        </w:rPr>
      </w:pPr>
      <w:proofErr w:type="spellStart"/>
      <w:r w:rsidRPr="00E571F4">
        <w:rPr>
          <w:spacing w:val="-12"/>
          <w:sz w:val="21"/>
        </w:rPr>
        <w:t>Шкодкина</w:t>
      </w:r>
      <w:proofErr w:type="spellEnd"/>
      <w:r w:rsidRPr="00E571F4">
        <w:rPr>
          <w:spacing w:val="-12"/>
          <w:sz w:val="21"/>
        </w:rPr>
        <w:t xml:space="preserve"> </w:t>
      </w:r>
      <w:r w:rsidR="002E5E7B" w:rsidRPr="00E571F4">
        <w:rPr>
          <w:spacing w:val="-12"/>
          <w:sz w:val="21"/>
        </w:rPr>
        <w:t>Н.Н.</w:t>
      </w:r>
      <w:r w:rsidRPr="00E571F4">
        <w:rPr>
          <w:spacing w:val="-12"/>
          <w:sz w:val="21"/>
        </w:rPr>
        <w:t>– сопредседател</w:t>
      </w:r>
      <w:r w:rsidR="004275EA" w:rsidRPr="00E571F4">
        <w:rPr>
          <w:spacing w:val="-12"/>
          <w:sz w:val="21"/>
        </w:rPr>
        <w:t>ь</w:t>
      </w:r>
      <w:r w:rsidRPr="00E571F4">
        <w:rPr>
          <w:spacing w:val="-12"/>
          <w:sz w:val="21"/>
        </w:rPr>
        <w:t xml:space="preserve">, </w:t>
      </w:r>
      <w:proofErr w:type="spellStart"/>
      <w:r w:rsidR="0099742B" w:rsidRPr="00E571F4">
        <w:rPr>
          <w:spacing w:val="-12"/>
          <w:sz w:val="21"/>
        </w:rPr>
        <w:t>к.п.</w:t>
      </w:r>
      <w:proofErr w:type="gramStart"/>
      <w:r w:rsidR="0099742B" w:rsidRPr="00E571F4">
        <w:rPr>
          <w:spacing w:val="-12"/>
          <w:sz w:val="21"/>
        </w:rPr>
        <w:t>н</w:t>
      </w:r>
      <w:proofErr w:type="spellEnd"/>
      <w:proofErr w:type="gramEnd"/>
      <w:r w:rsidR="0099742B" w:rsidRPr="00E571F4">
        <w:rPr>
          <w:spacing w:val="-12"/>
          <w:sz w:val="21"/>
        </w:rPr>
        <w:t>.</w:t>
      </w:r>
      <w:r w:rsidR="006313C6" w:rsidRPr="00E571F4">
        <w:rPr>
          <w:spacing w:val="-12"/>
          <w:sz w:val="21"/>
        </w:rPr>
        <w:t>;</w:t>
      </w:r>
    </w:p>
    <w:p w:rsidR="006340DB" w:rsidRPr="00E571F4" w:rsidRDefault="00A31AC0" w:rsidP="007D6256">
      <w:pPr>
        <w:tabs>
          <w:tab w:val="left" w:pos="1843"/>
        </w:tabs>
        <w:ind w:left="1843" w:right="-170" w:hanging="1843"/>
        <w:rPr>
          <w:color w:val="FF0000"/>
          <w:spacing w:val="-12"/>
          <w:sz w:val="21"/>
        </w:rPr>
      </w:pPr>
      <w:proofErr w:type="spellStart"/>
      <w:r w:rsidRPr="00E571F4">
        <w:rPr>
          <w:spacing w:val="-12"/>
          <w:sz w:val="21"/>
        </w:rPr>
        <w:t>Харсеева</w:t>
      </w:r>
      <w:proofErr w:type="spellEnd"/>
      <w:r w:rsidRPr="00E571F4">
        <w:rPr>
          <w:spacing w:val="-12"/>
          <w:sz w:val="21"/>
        </w:rPr>
        <w:t xml:space="preserve"> О.</w:t>
      </w:r>
      <w:proofErr w:type="gramStart"/>
      <w:r w:rsidRPr="00E571F4">
        <w:rPr>
          <w:spacing w:val="-12"/>
          <w:sz w:val="21"/>
        </w:rPr>
        <w:t>В</w:t>
      </w:r>
      <w:r w:rsidR="006340DB" w:rsidRPr="00E571F4">
        <w:rPr>
          <w:spacing w:val="-12"/>
          <w:sz w:val="21"/>
        </w:rPr>
        <w:t>–</w:t>
      </w:r>
      <w:proofErr w:type="gramEnd"/>
      <w:r w:rsidR="006340DB" w:rsidRPr="00E571F4">
        <w:rPr>
          <w:spacing w:val="-12"/>
          <w:sz w:val="21"/>
        </w:rPr>
        <w:t xml:space="preserve"> </w:t>
      </w:r>
      <w:r w:rsidR="005B2F70" w:rsidRPr="00E571F4">
        <w:rPr>
          <w:spacing w:val="-12"/>
          <w:sz w:val="21"/>
        </w:rPr>
        <w:t>зам</w:t>
      </w:r>
      <w:r w:rsidR="009B3701" w:rsidRPr="00E571F4">
        <w:rPr>
          <w:spacing w:val="-12"/>
          <w:sz w:val="21"/>
        </w:rPr>
        <w:t xml:space="preserve">. </w:t>
      </w:r>
      <w:r w:rsidR="009B3701" w:rsidRPr="00E571F4">
        <w:rPr>
          <w:spacing w:val="-12"/>
          <w:sz w:val="21"/>
          <w:szCs w:val="21"/>
        </w:rPr>
        <w:t xml:space="preserve">председателя </w:t>
      </w:r>
      <w:r w:rsidR="00990603" w:rsidRPr="00E571F4">
        <w:rPr>
          <w:spacing w:val="-12"/>
          <w:sz w:val="21"/>
          <w:szCs w:val="21"/>
        </w:rPr>
        <w:t>комитет</w:t>
      </w:r>
      <w:r w:rsidR="00A642C6" w:rsidRPr="00E571F4">
        <w:rPr>
          <w:spacing w:val="-12"/>
          <w:sz w:val="21"/>
          <w:szCs w:val="21"/>
        </w:rPr>
        <w:t>а</w:t>
      </w:r>
      <w:r w:rsidR="00990603" w:rsidRPr="00E571F4">
        <w:rPr>
          <w:spacing w:val="-12"/>
          <w:sz w:val="21"/>
          <w:szCs w:val="21"/>
        </w:rPr>
        <w:t xml:space="preserve"> образования и науки Курской </w:t>
      </w:r>
      <w:r w:rsidR="00990603" w:rsidRPr="0028244D">
        <w:rPr>
          <w:spacing w:val="-12"/>
          <w:sz w:val="21"/>
          <w:szCs w:val="21"/>
        </w:rPr>
        <w:t>обл</w:t>
      </w:r>
      <w:r w:rsidR="00F613CB" w:rsidRPr="0028244D">
        <w:rPr>
          <w:spacing w:val="-12"/>
          <w:sz w:val="21"/>
          <w:szCs w:val="21"/>
        </w:rPr>
        <w:t>.</w:t>
      </w:r>
      <w:r w:rsidR="006313C6" w:rsidRPr="0028244D">
        <w:rPr>
          <w:spacing w:val="-12"/>
          <w:sz w:val="21"/>
          <w:szCs w:val="21"/>
        </w:rPr>
        <w:t>;</w:t>
      </w:r>
      <w:r w:rsidR="0028244D" w:rsidRPr="0028244D">
        <w:rPr>
          <w:spacing w:val="-12"/>
          <w:sz w:val="21"/>
          <w:szCs w:val="21"/>
        </w:rPr>
        <w:t xml:space="preserve"> </w:t>
      </w:r>
      <w:proofErr w:type="spellStart"/>
      <w:r w:rsidR="000D3CE6" w:rsidRPr="0028244D">
        <w:rPr>
          <w:spacing w:val="-12"/>
          <w:sz w:val="21"/>
          <w:szCs w:val="21"/>
        </w:rPr>
        <w:t>к.ю.н</w:t>
      </w:r>
      <w:proofErr w:type="spellEnd"/>
      <w:r w:rsidR="000D3CE6" w:rsidRPr="0028244D">
        <w:rPr>
          <w:spacing w:val="-12"/>
          <w:sz w:val="21"/>
          <w:szCs w:val="21"/>
        </w:rPr>
        <w:t>.</w:t>
      </w:r>
    </w:p>
    <w:p w:rsidR="00F613CB" w:rsidRPr="00E571F4" w:rsidRDefault="007D6256" w:rsidP="00F613CB">
      <w:pPr>
        <w:pStyle w:val="a6"/>
        <w:spacing w:line="240" w:lineRule="exact"/>
        <w:rPr>
          <w:spacing w:val="-12"/>
        </w:rPr>
      </w:pPr>
      <w:r w:rsidRPr="00E571F4">
        <w:rPr>
          <w:spacing w:val="-12"/>
        </w:rPr>
        <w:t xml:space="preserve">Серенко О.Г. </w:t>
      </w:r>
      <w:r w:rsidR="006340DB" w:rsidRPr="00E571F4">
        <w:rPr>
          <w:spacing w:val="-12"/>
        </w:rPr>
        <w:t xml:space="preserve">– директор по персоналу </w:t>
      </w:r>
      <w:r w:rsidR="00FC2AA7" w:rsidRPr="00E571F4">
        <w:rPr>
          <w:spacing w:val="-12"/>
        </w:rPr>
        <w:t>П</w:t>
      </w:r>
      <w:r w:rsidR="006340DB" w:rsidRPr="00E571F4">
        <w:rPr>
          <w:spacing w:val="-12"/>
        </w:rPr>
        <w:t xml:space="preserve">АО </w:t>
      </w:r>
      <w:r w:rsidR="00FC2AA7" w:rsidRPr="00E571F4">
        <w:rPr>
          <w:spacing w:val="-12"/>
        </w:rPr>
        <w:t>«</w:t>
      </w:r>
      <w:r w:rsidR="006340DB" w:rsidRPr="00E571F4">
        <w:rPr>
          <w:spacing w:val="-12"/>
        </w:rPr>
        <w:t>МГОК</w:t>
      </w:r>
      <w:r w:rsidR="00072E25" w:rsidRPr="00E571F4">
        <w:rPr>
          <w:spacing w:val="-12"/>
        </w:rPr>
        <w:t xml:space="preserve"> им А.В. </w:t>
      </w:r>
      <w:proofErr w:type="spellStart"/>
      <w:r w:rsidR="00072E25" w:rsidRPr="00E571F4">
        <w:rPr>
          <w:spacing w:val="-12"/>
        </w:rPr>
        <w:t>Варичева</w:t>
      </w:r>
      <w:proofErr w:type="spellEnd"/>
      <w:r w:rsidR="00FC2AA7" w:rsidRPr="00E571F4">
        <w:rPr>
          <w:spacing w:val="-12"/>
        </w:rPr>
        <w:t>»</w:t>
      </w:r>
      <w:r w:rsidR="006313C6" w:rsidRPr="00E571F4">
        <w:rPr>
          <w:spacing w:val="-12"/>
        </w:rPr>
        <w:t>;</w:t>
      </w:r>
    </w:p>
    <w:p w:rsidR="00A31AC0" w:rsidRPr="00E571F4" w:rsidRDefault="007D6256" w:rsidP="00F613CB">
      <w:pPr>
        <w:pStyle w:val="a6"/>
        <w:spacing w:line="240" w:lineRule="exact"/>
        <w:rPr>
          <w:spacing w:val="-12"/>
        </w:rPr>
      </w:pPr>
      <w:r w:rsidRPr="00E571F4">
        <w:rPr>
          <w:spacing w:val="-12"/>
        </w:rPr>
        <w:t xml:space="preserve">Котляров С.А. </w:t>
      </w:r>
      <w:r w:rsidR="00A31AC0" w:rsidRPr="00E571F4">
        <w:rPr>
          <w:spacing w:val="-12"/>
        </w:rPr>
        <w:t xml:space="preserve">– </w:t>
      </w:r>
      <w:r w:rsidR="00F613CB" w:rsidRPr="00E571F4">
        <w:rPr>
          <w:spacing w:val="-12"/>
        </w:rPr>
        <w:t>председатель комитета молодежной политики Курской обл.;</w:t>
      </w:r>
    </w:p>
    <w:p w:rsidR="00F46E37" w:rsidRPr="00E571F4" w:rsidRDefault="00F46E37" w:rsidP="006340DB">
      <w:pPr>
        <w:tabs>
          <w:tab w:val="left" w:pos="1560"/>
        </w:tabs>
        <w:ind w:left="1560" w:right="37" w:hanging="1560"/>
        <w:rPr>
          <w:spacing w:val="-12"/>
          <w:sz w:val="21"/>
        </w:rPr>
      </w:pPr>
      <w:r w:rsidRPr="00E571F4">
        <w:rPr>
          <w:spacing w:val="-12"/>
          <w:sz w:val="21"/>
        </w:rPr>
        <w:t>Надобных Л</w:t>
      </w:r>
      <w:r w:rsidR="00264A00" w:rsidRPr="00E571F4">
        <w:rPr>
          <w:spacing w:val="-12"/>
          <w:sz w:val="21"/>
        </w:rPr>
        <w:t>.</w:t>
      </w:r>
      <w:r w:rsidRPr="00E571F4">
        <w:rPr>
          <w:spacing w:val="-12"/>
          <w:sz w:val="21"/>
        </w:rPr>
        <w:t>Н</w:t>
      </w:r>
      <w:r w:rsidR="007D6256" w:rsidRPr="00E571F4">
        <w:rPr>
          <w:spacing w:val="-12"/>
          <w:sz w:val="21"/>
        </w:rPr>
        <w:t xml:space="preserve">. </w:t>
      </w:r>
      <w:r w:rsidR="006340DB" w:rsidRPr="00E571F4">
        <w:rPr>
          <w:spacing w:val="-12"/>
          <w:sz w:val="21"/>
        </w:rPr>
        <w:t xml:space="preserve">– </w:t>
      </w:r>
      <w:r w:rsidR="00264A00" w:rsidRPr="00E571F4">
        <w:rPr>
          <w:spacing w:val="-12"/>
          <w:sz w:val="21"/>
        </w:rPr>
        <w:t>зам. директора</w:t>
      </w:r>
      <w:r w:rsidRPr="00E571F4">
        <w:rPr>
          <w:spacing w:val="-12"/>
          <w:sz w:val="21"/>
        </w:rPr>
        <w:t xml:space="preserve"> ОБПОУ «ЖГМК»;</w:t>
      </w:r>
    </w:p>
    <w:p w:rsidR="006340DB" w:rsidRPr="00E571F4" w:rsidRDefault="007D6256" w:rsidP="006340DB">
      <w:pPr>
        <w:tabs>
          <w:tab w:val="left" w:pos="1560"/>
        </w:tabs>
        <w:ind w:left="1560" w:right="37" w:hanging="1560"/>
        <w:rPr>
          <w:spacing w:val="-12"/>
          <w:sz w:val="21"/>
        </w:rPr>
      </w:pPr>
      <w:r w:rsidRPr="00E571F4">
        <w:rPr>
          <w:spacing w:val="-12"/>
          <w:sz w:val="21"/>
        </w:rPr>
        <w:t xml:space="preserve">Плешков Н.В.  </w:t>
      </w:r>
      <w:r w:rsidR="00F46E37" w:rsidRPr="00E571F4">
        <w:rPr>
          <w:spacing w:val="-12"/>
          <w:sz w:val="21"/>
        </w:rPr>
        <w:t>– председатель СНО ОБПОУ «ЖГМК»</w:t>
      </w:r>
      <w:r w:rsidR="003D0F0D" w:rsidRPr="00E571F4">
        <w:rPr>
          <w:spacing w:val="-12"/>
          <w:sz w:val="21"/>
        </w:rPr>
        <w:t>.</w:t>
      </w:r>
    </w:p>
    <w:p w:rsidR="006340DB" w:rsidRDefault="006340DB" w:rsidP="002E5E7B">
      <w:pPr>
        <w:tabs>
          <w:tab w:val="left" w:pos="1701"/>
        </w:tabs>
        <w:ind w:left="1701" w:right="37" w:hanging="1701"/>
        <w:rPr>
          <w:sz w:val="21"/>
        </w:rPr>
      </w:pPr>
    </w:p>
    <w:p w:rsidR="009C638F" w:rsidRPr="00442D8C" w:rsidRDefault="009C638F" w:rsidP="00DA3415">
      <w:pPr>
        <w:spacing w:line="240" w:lineRule="exact"/>
        <w:jc w:val="both"/>
      </w:pPr>
      <w:r w:rsidRPr="00442D8C">
        <w:rPr>
          <w:b/>
        </w:rPr>
        <w:t>Телефон</w:t>
      </w:r>
      <w:r w:rsidRPr="00442D8C">
        <w:tab/>
      </w:r>
      <w:r w:rsidR="0099742B" w:rsidRPr="00442D8C">
        <w:t xml:space="preserve">(47148) </w:t>
      </w:r>
      <w:r w:rsidRPr="00442D8C">
        <w:t xml:space="preserve">2 </w:t>
      </w:r>
      <w:r w:rsidR="007D6256">
        <w:t>–</w:t>
      </w:r>
      <w:r w:rsidRPr="00442D8C">
        <w:t xml:space="preserve"> 46 </w:t>
      </w:r>
      <w:r w:rsidR="007D6256">
        <w:t>–</w:t>
      </w:r>
      <w:r w:rsidRPr="00442D8C">
        <w:t xml:space="preserve"> 24</w:t>
      </w:r>
      <w:r w:rsidR="00DA3415">
        <w:tab/>
      </w:r>
      <w:r w:rsidRPr="00442D8C">
        <w:rPr>
          <w:b/>
        </w:rPr>
        <w:t>Факс</w:t>
      </w:r>
      <w:r w:rsidRPr="00442D8C">
        <w:tab/>
        <w:t xml:space="preserve">(47148)2 </w:t>
      </w:r>
      <w:r w:rsidR="007D6256">
        <w:t>–</w:t>
      </w:r>
      <w:r w:rsidRPr="00442D8C">
        <w:t xml:space="preserve"> 50 </w:t>
      </w:r>
      <w:r w:rsidR="007D6256">
        <w:t>–</w:t>
      </w:r>
      <w:r w:rsidRPr="00442D8C">
        <w:t xml:space="preserve"> 24</w:t>
      </w:r>
    </w:p>
    <w:p w:rsidR="005F0E93" w:rsidRPr="007D6256" w:rsidRDefault="009C638F" w:rsidP="005F0E93">
      <w:pPr>
        <w:spacing w:line="240" w:lineRule="exact"/>
        <w:ind w:left="709" w:hanging="720"/>
      </w:pPr>
      <w:proofErr w:type="gramStart"/>
      <w:r w:rsidRPr="00442D8C">
        <w:rPr>
          <w:b/>
        </w:rPr>
        <w:t>Е</w:t>
      </w:r>
      <w:proofErr w:type="gramEnd"/>
      <w:r w:rsidRPr="007D6256">
        <w:rPr>
          <w:b/>
        </w:rPr>
        <w:t>-</w:t>
      </w:r>
      <w:r w:rsidRPr="00442D8C">
        <w:rPr>
          <w:b/>
          <w:lang w:val="en-US"/>
        </w:rPr>
        <w:t>mail</w:t>
      </w:r>
      <w:r w:rsidRPr="007D6256">
        <w:rPr>
          <w:b/>
        </w:rPr>
        <w:t>:</w:t>
      </w:r>
      <w:r w:rsidRPr="007D6256">
        <w:tab/>
      </w:r>
      <w:hyperlink r:id="rId7" w:history="1">
        <w:r w:rsidRPr="007D6256">
          <w:rPr>
            <w:rStyle w:val="a5"/>
            <w:color w:val="auto"/>
            <w:u w:val="none"/>
            <w:lang w:val="en-US"/>
          </w:rPr>
          <w:t>Fe</w:t>
        </w:r>
        <w:r w:rsidRPr="007D6256">
          <w:rPr>
            <w:rStyle w:val="a5"/>
            <w:color w:val="auto"/>
            <w:u w:val="none"/>
          </w:rPr>
          <w:t>_</w:t>
        </w:r>
        <w:r w:rsidRPr="007D6256">
          <w:rPr>
            <w:rStyle w:val="a5"/>
            <w:color w:val="auto"/>
            <w:u w:val="none"/>
            <w:lang w:val="en-US"/>
          </w:rPr>
          <w:t>SNTK</w:t>
        </w:r>
        <w:r w:rsidRPr="007D6256">
          <w:rPr>
            <w:rStyle w:val="a5"/>
            <w:color w:val="auto"/>
            <w:u w:val="none"/>
          </w:rPr>
          <w:t>@</w:t>
        </w:r>
        <w:r w:rsidRPr="007D6256">
          <w:rPr>
            <w:rStyle w:val="a5"/>
            <w:color w:val="auto"/>
            <w:u w:val="none"/>
            <w:lang w:val="en-US"/>
          </w:rPr>
          <w:t>mail</w:t>
        </w:r>
        <w:r w:rsidRPr="007D6256">
          <w:rPr>
            <w:rStyle w:val="a5"/>
            <w:color w:val="auto"/>
            <w:u w:val="none"/>
          </w:rPr>
          <w:t>.</w:t>
        </w:r>
        <w:proofErr w:type="spellStart"/>
        <w:r w:rsidRPr="007D6256">
          <w:rPr>
            <w:rStyle w:val="a5"/>
            <w:color w:val="auto"/>
            <w:u w:val="none"/>
            <w:lang w:val="en-US"/>
          </w:rPr>
          <w:t>ru</w:t>
        </w:r>
        <w:proofErr w:type="spellEnd"/>
      </w:hyperlink>
    </w:p>
    <w:p w:rsidR="009C638F" w:rsidRPr="00442D8C" w:rsidRDefault="0099742B" w:rsidP="005F0E93">
      <w:pPr>
        <w:spacing w:line="240" w:lineRule="exact"/>
      </w:pPr>
      <w:r w:rsidRPr="00442D8C">
        <w:rPr>
          <w:b/>
        </w:rPr>
        <w:t>Адрес</w:t>
      </w:r>
      <w:r w:rsidR="009C638F" w:rsidRPr="00442D8C">
        <w:rPr>
          <w:b/>
        </w:rPr>
        <w:t>:</w:t>
      </w:r>
      <w:r w:rsidR="009C638F" w:rsidRPr="00442D8C">
        <w:t>30717</w:t>
      </w:r>
      <w:r w:rsidR="00007F8A" w:rsidRPr="00442D8C">
        <w:t>3</w:t>
      </w:r>
      <w:r w:rsidR="009C638F" w:rsidRPr="00442D8C">
        <w:t>, Курская область,</w:t>
      </w:r>
      <w:r w:rsidR="00F613CB">
        <w:t xml:space="preserve"> </w:t>
      </w:r>
      <w:proofErr w:type="spellStart"/>
      <w:r w:rsidR="00F613CB">
        <w:t>г</w:t>
      </w:r>
      <w:proofErr w:type="gramStart"/>
      <w:r w:rsidR="00F613CB">
        <w:t>.Ж</w:t>
      </w:r>
      <w:proofErr w:type="gramEnd"/>
      <w:r w:rsidR="00F613CB">
        <w:t>елезногорск</w:t>
      </w:r>
      <w:proofErr w:type="spellEnd"/>
      <w:r w:rsidR="00F613CB">
        <w:t xml:space="preserve">, ул. </w:t>
      </w:r>
      <w:proofErr w:type="spellStart"/>
      <w:r w:rsidR="00F613CB">
        <w:t>Л.</w:t>
      </w:r>
      <w:r w:rsidR="00645572" w:rsidRPr="00442D8C">
        <w:t>Голенькова</w:t>
      </w:r>
      <w:proofErr w:type="spellEnd"/>
      <w:r w:rsidR="00645572" w:rsidRPr="00442D8C">
        <w:t>,</w:t>
      </w:r>
      <w:r w:rsidR="00DF6980">
        <w:t xml:space="preserve"> </w:t>
      </w:r>
      <w:r w:rsidR="00645572" w:rsidRPr="00442D8C">
        <w:t>д.</w:t>
      </w:r>
      <w:r w:rsidR="009C638F" w:rsidRPr="00442D8C">
        <w:t>2</w:t>
      </w:r>
      <w:r w:rsidR="006313C6">
        <w:t>,</w:t>
      </w:r>
    </w:p>
    <w:p w:rsidR="009C638F" w:rsidRPr="00442D8C" w:rsidRDefault="00002983" w:rsidP="00FC1657">
      <w:pPr>
        <w:pStyle w:val="a4"/>
        <w:jc w:val="left"/>
        <w:rPr>
          <w:b/>
          <w:sz w:val="20"/>
        </w:rPr>
      </w:pPr>
      <w:r>
        <w:rPr>
          <w:b/>
          <w:sz w:val="20"/>
        </w:rPr>
        <w:t>ОБ</w:t>
      </w:r>
      <w:r w:rsidR="001D5763">
        <w:rPr>
          <w:b/>
          <w:sz w:val="20"/>
        </w:rPr>
        <w:t>П</w:t>
      </w:r>
      <w:r w:rsidR="00807FCF" w:rsidRPr="00442D8C">
        <w:rPr>
          <w:b/>
          <w:sz w:val="20"/>
        </w:rPr>
        <w:t>ОУ «</w:t>
      </w:r>
      <w:proofErr w:type="spellStart"/>
      <w:r w:rsidR="00807FCF" w:rsidRPr="00442D8C">
        <w:rPr>
          <w:b/>
          <w:sz w:val="20"/>
        </w:rPr>
        <w:t>Железногорский</w:t>
      </w:r>
      <w:proofErr w:type="spellEnd"/>
      <w:r w:rsidR="00807FCF" w:rsidRPr="00442D8C">
        <w:rPr>
          <w:b/>
          <w:sz w:val="20"/>
        </w:rPr>
        <w:t xml:space="preserve"> </w:t>
      </w:r>
      <w:proofErr w:type="gramStart"/>
      <w:r w:rsidR="00807FCF" w:rsidRPr="00442D8C">
        <w:rPr>
          <w:b/>
          <w:sz w:val="20"/>
        </w:rPr>
        <w:t>г</w:t>
      </w:r>
      <w:r w:rsidR="009C638F" w:rsidRPr="00442D8C">
        <w:rPr>
          <w:b/>
          <w:sz w:val="20"/>
        </w:rPr>
        <w:t>орно-металлургический</w:t>
      </w:r>
      <w:proofErr w:type="gramEnd"/>
      <w:r w:rsidR="009C638F" w:rsidRPr="00442D8C">
        <w:rPr>
          <w:b/>
          <w:sz w:val="20"/>
        </w:rPr>
        <w:t xml:space="preserve"> колледж</w:t>
      </w:r>
      <w:r w:rsidR="00645572" w:rsidRPr="00442D8C">
        <w:rPr>
          <w:b/>
          <w:sz w:val="20"/>
        </w:rPr>
        <w:t>а</w:t>
      </w:r>
      <w:r w:rsidR="00807FCF" w:rsidRPr="00442D8C">
        <w:rPr>
          <w:b/>
          <w:sz w:val="20"/>
        </w:rPr>
        <w:t>»</w:t>
      </w:r>
      <w:r w:rsidR="006313C6">
        <w:rPr>
          <w:b/>
          <w:sz w:val="20"/>
        </w:rPr>
        <w:t>,</w:t>
      </w:r>
    </w:p>
    <w:p w:rsidR="009C638F" w:rsidRPr="00442D8C" w:rsidRDefault="009C638F" w:rsidP="006313C6">
      <w:pPr>
        <w:jc w:val="both"/>
      </w:pPr>
      <w:proofErr w:type="gramStart"/>
      <w:r w:rsidRPr="00442D8C">
        <w:t>Организационный</w:t>
      </w:r>
      <w:proofErr w:type="gramEnd"/>
      <w:r w:rsidRPr="00442D8C">
        <w:t xml:space="preserve"> комитет</w:t>
      </w:r>
      <w:r w:rsidRPr="00442D8C">
        <w:rPr>
          <w:lang w:val="en-US"/>
        </w:rPr>
        <w:t>X</w:t>
      </w:r>
      <w:r w:rsidR="00524B92" w:rsidRPr="00442D8C">
        <w:rPr>
          <w:lang w:val="en-US"/>
        </w:rPr>
        <w:t>X</w:t>
      </w:r>
      <w:r w:rsidR="00FC2AA7">
        <w:rPr>
          <w:lang w:val="en-US"/>
        </w:rPr>
        <w:t>V</w:t>
      </w:r>
      <w:r w:rsidR="00990603">
        <w:rPr>
          <w:lang w:val="en-US"/>
        </w:rPr>
        <w:t>I</w:t>
      </w:r>
      <w:r w:rsidR="00815D10">
        <w:rPr>
          <w:lang w:val="en-US"/>
        </w:rPr>
        <w:t>I</w:t>
      </w:r>
      <w:r w:rsidR="00072E25">
        <w:rPr>
          <w:lang w:val="en-US"/>
        </w:rPr>
        <w:t>I</w:t>
      </w:r>
      <w:r w:rsidRPr="00442D8C">
        <w:t xml:space="preserve"> Всероссийской студенческой</w:t>
      </w:r>
      <w:r w:rsidR="00DF6980">
        <w:t xml:space="preserve"> </w:t>
      </w:r>
      <w:r w:rsidRPr="00442D8C">
        <w:t>научно-технической конференци</w:t>
      </w:r>
      <w:r w:rsidR="00DF6980">
        <w:t xml:space="preserve">и </w:t>
      </w:r>
      <w:r w:rsidR="00815D10">
        <w:t xml:space="preserve">имени педагога и ученого П.М. </w:t>
      </w:r>
      <w:proofErr w:type="spellStart"/>
      <w:r w:rsidR="00815D10">
        <w:t>Алабужева</w:t>
      </w:r>
      <w:proofErr w:type="spellEnd"/>
      <w:r w:rsidR="00DF6980">
        <w:t xml:space="preserve"> </w:t>
      </w:r>
      <w:r w:rsidRPr="00442D8C">
        <w:rPr>
          <w:i/>
        </w:rPr>
        <w:t>«Молодежь и наука XXI века»</w:t>
      </w:r>
    </w:p>
    <w:p w:rsidR="002E5E7B" w:rsidRPr="00976A59" w:rsidRDefault="009C638F" w:rsidP="00976A59">
      <w:pPr>
        <w:jc w:val="center"/>
        <w:rPr>
          <w:sz w:val="22"/>
          <w:szCs w:val="22"/>
        </w:rPr>
      </w:pPr>
      <w:r>
        <w:rPr>
          <w:b/>
        </w:rPr>
        <w:br w:type="page"/>
      </w:r>
      <w:r w:rsidR="002E5E7B" w:rsidRPr="00976A59">
        <w:rPr>
          <w:b/>
          <w:sz w:val="22"/>
          <w:szCs w:val="22"/>
        </w:rPr>
        <w:lastRenderedPageBreak/>
        <w:t>ПЕРВОЕ ИНФОРМАЦИОННОЕ СООБЩЕНИЕ</w:t>
      </w:r>
    </w:p>
    <w:p w:rsidR="00FC2AA7" w:rsidRPr="00FC2AA7" w:rsidRDefault="005F071F" w:rsidP="00FC2AA7">
      <w:pPr>
        <w:ind w:firstLine="567"/>
        <w:jc w:val="both"/>
        <w:rPr>
          <w:sz w:val="21"/>
          <w:szCs w:val="21"/>
        </w:rPr>
      </w:pPr>
      <w:r w:rsidRPr="00837BAA">
        <w:rPr>
          <w:sz w:val="21"/>
          <w:szCs w:val="21"/>
        </w:rPr>
        <w:t>ОБПОУ «</w:t>
      </w:r>
      <w:proofErr w:type="spellStart"/>
      <w:r w:rsidR="002E5E7B" w:rsidRPr="00837BAA">
        <w:rPr>
          <w:sz w:val="21"/>
          <w:szCs w:val="21"/>
        </w:rPr>
        <w:t>Железногорский</w:t>
      </w:r>
      <w:proofErr w:type="spellEnd"/>
      <w:r w:rsidR="002E5E7B" w:rsidRPr="00837BAA">
        <w:rPr>
          <w:sz w:val="21"/>
          <w:szCs w:val="21"/>
        </w:rPr>
        <w:t xml:space="preserve"> горно-метал</w:t>
      </w:r>
      <w:r w:rsidR="003D25C1" w:rsidRPr="00837BAA">
        <w:rPr>
          <w:sz w:val="21"/>
          <w:szCs w:val="21"/>
        </w:rPr>
        <w:t xml:space="preserve">лургический </w:t>
      </w:r>
      <w:r w:rsidR="002E5E7B" w:rsidRPr="00837BAA">
        <w:rPr>
          <w:sz w:val="21"/>
          <w:szCs w:val="21"/>
        </w:rPr>
        <w:t>колледж</w:t>
      </w:r>
      <w:r w:rsidRPr="00837BAA">
        <w:rPr>
          <w:sz w:val="21"/>
          <w:szCs w:val="21"/>
        </w:rPr>
        <w:t>»</w:t>
      </w:r>
      <w:r w:rsidR="002E5E7B" w:rsidRPr="00837BAA">
        <w:rPr>
          <w:sz w:val="21"/>
          <w:szCs w:val="21"/>
        </w:rPr>
        <w:t xml:space="preserve"> проводит</w:t>
      </w:r>
      <w:r w:rsidR="00072E25" w:rsidRPr="00837BAA">
        <w:rPr>
          <w:sz w:val="21"/>
          <w:szCs w:val="21"/>
        </w:rPr>
        <w:t xml:space="preserve"> в </w:t>
      </w:r>
      <w:r w:rsidRPr="00837BAA">
        <w:rPr>
          <w:sz w:val="21"/>
          <w:szCs w:val="21"/>
        </w:rPr>
        <w:t>дистанционном</w:t>
      </w:r>
      <w:r w:rsidR="0005595C">
        <w:rPr>
          <w:sz w:val="21"/>
          <w:szCs w:val="21"/>
        </w:rPr>
        <w:t xml:space="preserve"> </w:t>
      </w:r>
      <w:r w:rsidR="00072E25" w:rsidRPr="005F071F">
        <w:rPr>
          <w:sz w:val="21"/>
          <w:szCs w:val="21"/>
        </w:rPr>
        <w:t>формате</w:t>
      </w:r>
      <w:r w:rsidR="0005595C">
        <w:rPr>
          <w:sz w:val="21"/>
          <w:szCs w:val="21"/>
        </w:rPr>
        <w:t xml:space="preserve"> </w:t>
      </w:r>
      <w:r w:rsidR="00072E25">
        <w:rPr>
          <w:b/>
          <w:sz w:val="21"/>
          <w:szCs w:val="21"/>
        </w:rPr>
        <w:t>21-22</w:t>
      </w:r>
      <w:r w:rsidR="002E5E7B" w:rsidRPr="0042101C">
        <w:rPr>
          <w:b/>
          <w:sz w:val="21"/>
          <w:szCs w:val="21"/>
        </w:rPr>
        <w:t xml:space="preserve"> ап</w:t>
      </w:r>
      <w:r w:rsidR="00F67CA4">
        <w:rPr>
          <w:b/>
          <w:sz w:val="21"/>
          <w:szCs w:val="21"/>
        </w:rPr>
        <w:t>реля 20</w:t>
      </w:r>
      <w:r w:rsidR="00072E25">
        <w:rPr>
          <w:b/>
          <w:sz w:val="21"/>
          <w:szCs w:val="21"/>
        </w:rPr>
        <w:t>21</w:t>
      </w:r>
      <w:r w:rsidR="002E5E7B" w:rsidRPr="0042101C">
        <w:rPr>
          <w:b/>
          <w:sz w:val="21"/>
          <w:szCs w:val="21"/>
        </w:rPr>
        <w:t xml:space="preserve"> года</w:t>
      </w:r>
      <w:r w:rsidR="002E5E7B" w:rsidRPr="00BE7C2A">
        <w:rPr>
          <w:sz w:val="21"/>
          <w:szCs w:val="21"/>
        </w:rPr>
        <w:t xml:space="preserve"> в </w:t>
      </w:r>
      <w:proofErr w:type="spellStart"/>
      <w:r w:rsidR="002E5E7B" w:rsidRPr="00BE7C2A">
        <w:rPr>
          <w:sz w:val="21"/>
          <w:szCs w:val="21"/>
        </w:rPr>
        <w:t>г</w:t>
      </w:r>
      <w:proofErr w:type="gramStart"/>
      <w:r w:rsidR="002E5E7B" w:rsidRPr="00BE7C2A">
        <w:rPr>
          <w:sz w:val="21"/>
          <w:szCs w:val="21"/>
        </w:rPr>
        <w:t>.Ж</w:t>
      </w:r>
      <w:proofErr w:type="gramEnd"/>
      <w:r w:rsidR="002E5E7B" w:rsidRPr="00BE7C2A">
        <w:rPr>
          <w:sz w:val="21"/>
          <w:szCs w:val="21"/>
        </w:rPr>
        <w:t>елезногорске</w:t>
      </w:r>
      <w:proofErr w:type="spellEnd"/>
      <w:r w:rsidR="002E5E7B">
        <w:rPr>
          <w:sz w:val="21"/>
          <w:szCs w:val="21"/>
        </w:rPr>
        <w:t xml:space="preserve"> Курской области </w:t>
      </w:r>
      <w:r w:rsidR="00FC2AA7" w:rsidRPr="00FC2AA7">
        <w:rPr>
          <w:b/>
          <w:u w:val="single"/>
          <w:lang w:val="en-US"/>
        </w:rPr>
        <w:t>XXV</w:t>
      </w:r>
      <w:r w:rsidR="00A31AC0">
        <w:rPr>
          <w:b/>
          <w:u w:val="single"/>
          <w:lang w:val="en-US"/>
        </w:rPr>
        <w:t>I</w:t>
      </w:r>
      <w:r w:rsidR="00072E25">
        <w:rPr>
          <w:b/>
          <w:u w:val="single"/>
          <w:lang w:val="en-US"/>
        </w:rPr>
        <w:t>I</w:t>
      </w:r>
      <w:r w:rsidR="00A31AC0">
        <w:rPr>
          <w:b/>
          <w:u w:val="single"/>
          <w:lang w:val="en-US"/>
        </w:rPr>
        <w:t>I</w:t>
      </w:r>
      <w:r w:rsidR="0028244D">
        <w:rPr>
          <w:b/>
          <w:u w:val="single"/>
        </w:rPr>
        <w:t xml:space="preserve"> </w:t>
      </w:r>
      <w:r w:rsidR="002E5E7B" w:rsidRPr="00FC2AA7">
        <w:rPr>
          <w:b/>
          <w:sz w:val="21"/>
          <w:szCs w:val="21"/>
          <w:u w:val="single"/>
        </w:rPr>
        <w:t>Всероссийскую студенческую научно-техническую конференцию</w:t>
      </w:r>
      <w:r w:rsidR="0005595C">
        <w:rPr>
          <w:b/>
          <w:sz w:val="21"/>
          <w:szCs w:val="21"/>
          <w:u w:val="single"/>
        </w:rPr>
        <w:t>.</w:t>
      </w:r>
    </w:p>
    <w:p w:rsidR="002E5E7B" w:rsidRPr="00BE7C2A" w:rsidRDefault="002E5E7B" w:rsidP="002E5E7B">
      <w:pPr>
        <w:ind w:firstLine="567"/>
        <w:jc w:val="both"/>
        <w:rPr>
          <w:sz w:val="21"/>
          <w:szCs w:val="21"/>
        </w:rPr>
      </w:pPr>
      <w:r w:rsidRPr="00BE7C2A">
        <w:rPr>
          <w:b/>
          <w:i/>
          <w:sz w:val="21"/>
          <w:szCs w:val="21"/>
        </w:rPr>
        <w:t>Цел</w:t>
      </w:r>
      <w:r w:rsidR="00B66695">
        <w:rPr>
          <w:b/>
          <w:i/>
          <w:sz w:val="21"/>
          <w:szCs w:val="21"/>
        </w:rPr>
        <w:t>ь</w:t>
      </w:r>
      <w:r w:rsidRPr="00BE7C2A">
        <w:rPr>
          <w:b/>
          <w:i/>
          <w:sz w:val="21"/>
          <w:szCs w:val="21"/>
        </w:rPr>
        <w:t xml:space="preserve"> конференции</w:t>
      </w:r>
      <w:r w:rsidR="00F613CB">
        <w:rPr>
          <w:b/>
          <w:i/>
          <w:sz w:val="21"/>
          <w:szCs w:val="21"/>
        </w:rPr>
        <w:t>:</w:t>
      </w:r>
    </w:p>
    <w:p w:rsidR="002E5E7B" w:rsidRDefault="00F613CB" w:rsidP="002E5E7B">
      <w:pPr>
        <w:numPr>
          <w:ilvl w:val="0"/>
          <w:numId w:val="1"/>
        </w:numPr>
        <w:tabs>
          <w:tab w:val="clear" w:pos="405"/>
          <w:tab w:val="num" w:pos="142"/>
        </w:tabs>
        <w:ind w:left="142" w:hanging="142"/>
        <w:jc w:val="both"/>
        <w:rPr>
          <w:sz w:val="21"/>
          <w:szCs w:val="21"/>
        </w:rPr>
      </w:pPr>
      <w:r w:rsidRPr="00F613CB">
        <w:rPr>
          <w:sz w:val="21"/>
          <w:szCs w:val="21"/>
        </w:rPr>
        <w:t>развитие и расширение учебно-исследовательского потенциала студентов и преподавателей учебных заведений.</w:t>
      </w:r>
    </w:p>
    <w:p w:rsidR="00F613CB" w:rsidRDefault="00F613CB" w:rsidP="00F613CB">
      <w:pPr>
        <w:tabs>
          <w:tab w:val="num" w:pos="142"/>
        </w:tabs>
        <w:ind w:left="142" w:firstLine="425"/>
        <w:jc w:val="both"/>
        <w:rPr>
          <w:b/>
          <w:i/>
          <w:sz w:val="21"/>
          <w:szCs w:val="21"/>
        </w:rPr>
      </w:pPr>
      <w:r w:rsidRPr="00F613CB">
        <w:rPr>
          <w:b/>
          <w:i/>
          <w:sz w:val="21"/>
          <w:szCs w:val="21"/>
        </w:rPr>
        <w:t>Основные задачи конференции</w:t>
      </w:r>
      <w:r>
        <w:rPr>
          <w:b/>
          <w:i/>
          <w:sz w:val="21"/>
          <w:szCs w:val="21"/>
        </w:rPr>
        <w:t>:</w:t>
      </w:r>
    </w:p>
    <w:p w:rsidR="00F613CB" w:rsidRDefault="009C06F0" w:rsidP="00F613CB">
      <w:pPr>
        <w:tabs>
          <w:tab w:val="num" w:pos="142"/>
        </w:tabs>
        <w:ind w:left="142" w:hanging="142"/>
        <w:jc w:val="both"/>
        <w:rPr>
          <w:sz w:val="21"/>
          <w:szCs w:val="21"/>
        </w:rPr>
      </w:pPr>
      <w:r>
        <w:rPr>
          <w:sz w:val="21"/>
          <w:szCs w:val="21"/>
        </w:rPr>
        <w:t>-</w:t>
      </w:r>
      <w:r>
        <w:rPr>
          <w:sz w:val="21"/>
          <w:szCs w:val="21"/>
        </w:rPr>
        <w:tab/>
      </w:r>
      <w:r w:rsidR="00F613CB">
        <w:rPr>
          <w:sz w:val="21"/>
          <w:szCs w:val="21"/>
        </w:rPr>
        <w:t>выявление и развитие у студентов творческих способностей, интереса к научной и профессиональной деятельности;</w:t>
      </w:r>
    </w:p>
    <w:p w:rsidR="00F613CB" w:rsidRDefault="009C06F0" w:rsidP="00F613CB">
      <w:pPr>
        <w:tabs>
          <w:tab w:val="num" w:pos="142"/>
        </w:tabs>
        <w:ind w:left="142" w:hanging="142"/>
        <w:jc w:val="both"/>
        <w:rPr>
          <w:sz w:val="21"/>
          <w:szCs w:val="21"/>
        </w:rPr>
      </w:pPr>
      <w:r>
        <w:rPr>
          <w:sz w:val="21"/>
          <w:szCs w:val="21"/>
        </w:rPr>
        <w:t>-</w:t>
      </w:r>
      <w:r>
        <w:rPr>
          <w:sz w:val="21"/>
          <w:szCs w:val="21"/>
        </w:rPr>
        <w:tab/>
      </w:r>
      <w:r w:rsidR="00F613CB">
        <w:rPr>
          <w:sz w:val="21"/>
          <w:szCs w:val="21"/>
        </w:rPr>
        <w:t>накопление опыта организации научно-исследовательской деятельности</w:t>
      </w:r>
      <w:r w:rsidR="00B66695">
        <w:rPr>
          <w:sz w:val="21"/>
          <w:szCs w:val="21"/>
        </w:rPr>
        <w:t>;</w:t>
      </w:r>
    </w:p>
    <w:p w:rsidR="00B66695" w:rsidRDefault="009C06F0" w:rsidP="00F613CB">
      <w:pPr>
        <w:tabs>
          <w:tab w:val="num" w:pos="142"/>
        </w:tabs>
        <w:ind w:left="142" w:hanging="142"/>
        <w:jc w:val="both"/>
        <w:rPr>
          <w:sz w:val="21"/>
          <w:szCs w:val="21"/>
        </w:rPr>
      </w:pPr>
      <w:r>
        <w:rPr>
          <w:sz w:val="21"/>
          <w:szCs w:val="21"/>
        </w:rPr>
        <w:t>-</w:t>
      </w:r>
      <w:r>
        <w:rPr>
          <w:sz w:val="21"/>
          <w:szCs w:val="21"/>
        </w:rPr>
        <w:tab/>
      </w:r>
      <w:r w:rsidR="00B66695">
        <w:rPr>
          <w:sz w:val="21"/>
          <w:szCs w:val="21"/>
        </w:rPr>
        <w:t xml:space="preserve">формирование профессионально ориентированных интересов студентов, их </w:t>
      </w:r>
      <w:r w:rsidR="00B66695" w:rsidRPr="00837BAA">
        <w:rPr>
          <w:sz w:val="21"/>
          <w:szCs w:val="21"/>
        </w:rPr>
        <w:t>общих</w:t>
      </w:r>
      <w:r w:rsidR="00837BAA" w:rsidRPr="00837BAA">
        <w:rPr>
          <w:sz w:val="21"/>
          <w:szCs w:val="21"/>
        </w:rPr>
        <w:t xml:space="preserve"> и </w:t>
      </w:r>
      <w:r w:rsidR="00B66695">
        <w:rPr>
          <w:sz w:val="21"/>
          <w:szCs w:val="21"/>
        </w:rPr>
        <w:t>профессиональных компетенций;</w:t>
      </w:r>
    </w:p>
    <w:p w:rsidR="00B66695" w:rsidRDefault="009C06F0" w:rsidP="009C06F0">
      <w:pPr>
        <w:tabs>
          <w:tab w:val="num" w:pos="142"/>
        </w:tabs>
        <w:ind w:left="142" w:hanging="142"/>
        <w:jc w:val="both"/>
        <w:rPr>
          <w:sz w:val="21"/>
          <w:szCs w:val="21"/>
        </w:rPr>
      </w:pPr>
      <w:r>
        <w:rPr>
          <w:sz w:val="21"/>
          <w:szCs w:val="21"/>
        </w:rPr>
        <w:t>-</w:t>
      </w:r>
      <w:r>
        <w:rPr>
          <w:sz w:val="21"/>
          <w:szCs w:val="21"/>
        </w:rPr>
        <w:tab/>
      </w:r>
      <w:r w:rsidR="00B66695">
        <w:rPr>
          <w:sz w:val="21"/>
          <w:szCs w:val="21"/>
        </w:rPr>
        <w:t>создание благоприятных условий для проявления и развития инновационной активности, творч</w:t>
      </w:r>
      <w:r>
        <w:rPr>
          <w:sz w:val="21"/>
          <w:szCs w:val="21"/>
        </w:rPr>
        <w:t xml:space="preserve">еской инициативы, практического </w:t>
      </w:r>
      <w:r w:rsidR="00B66695">
        <w:rPr>
          <w:sz w:val="21"/>
          <w:szCs w:val="21"/>
        </w:rPr>
        <w:t>интеллекта и аналитического мышления преподавателей и студентов;</w:t>
      </w:r>
    </w:p>
    <w:p w:rsidR="00B66695" w:rsidRPr="00F613CB" w:rsidRDefault="009C06F0" w:rsidP="00F613CB">
      <w:pPr>
        <w:tabs>
          <w:tab w:val="num" w:pos="142"/>
        </w:tabs>
        <w:ind w:left="142" w:hanging="142"/>
        <w:jc w:val="both"/>
        <w:rPr>
          <w:sz w:val="21"/>
          <w:szCs w:val="21"/>
        </w:rPr>
      </w:pPr>
      <w:r>
        <w:rPr>
          <w:sz w:val="21"/>
          <w:szCs w:val="21"/>
        </w:rPr>
        <w:t>-</w:t>
      </w:r>
      <w:r>
        <w:rPr>
          <w:sz w:val="21"/>
          <w:szCs w:val="21"/>
        </w:rPr>
        <w:tab/>
      </w:r>
      <w:r w:rsidR="00B66695">
        <w:rPr>
          <w:sz w:val="21"/>
          <w:szCs w:val="21"/>
        </w:rPr>
        <w:t>формирование коммуникативной компетентности преподавателей и студентов.</w:t>
      </w:r>
    </w:p>
    <w:p w:rsidR="002E5E7B" w:rsidRPr="00BE7C2A" w:rsidRDefault="002E5E7B" w:rsidP="002E5E7B">
      <w:pPr>
        <w:ind w:firstLine="425"/>
        <w:jc w:val="both"/>
        <w:rPr>
          <w:sz w:val="21"/>
          <w:szCs w:val="21"/>
        </w:rPr>
      </w:pPr>
      <w:r w:rsidRPr="00BE7C2A">
        <w:rPr>
          <w:sz w:val="21"/>
          <w:szCs w:val="21"/>
        </w:rPr>
        <w:t xml:space="preserve">В программу </w:t>
      </w:r>
      <w:r w:rsidR="005F071F" w:rsidRPr="007D6256">
        <w:rPr>
          <w:sz w:val="21"/>
          <w:szCs w:val="21"/>
        </w:rPr>
        <w:t>конференции</w:t>
      </w:r>
      <w:r w:rsidR="00DF6980">
        <w:rPr>
          <w:sz w:val="21"/>
          <w:szCs w:val="21"/>
        </w:rPr>
        <w:t xml:space="preserve"> </w:t>
      </w:r>
      <w:r w:rsidRPr="00BE7C2A">
        <w:rPr>
          <w:sz w:val="21"/>
          <w:szCs w:val="21"/>
        </w:rPr>
        <w:t>войдут</w:t>
      </w:r>
      <w:r w:rsidR="00D42351">
        <w:rPr>
          <w:sz w:val="21"/>
          <w:szCs w:val="21"/>
        </w:rPr>
        <w:t>:</w:t>
      </w:r>
      <w:r w:rsidRPr="00BE7C2A">
        <w:rPr>
          <w:sz w:val="21"/>
          <w:szCs w:val="21"/>
        </w:rPr>
        <w:t xml:space="preserve"> </w:t>
      </w:r>
      <w:r w:rsidR="00837BAA">
        <w:rPr>
          <w:sz w:val="21"/>
          <w:szCs w:val="21"/>
        </w:rPr>
        <w:t xml:space="preserve">работа в секциях с элементами дискуссии, </w:t>
      </w:r>
      <w:r w:rsidRPr="00BE7C2A">
        <w:rPr>
          <w:sz w:val="21"/>
          <w:szCs w:val="21"/>
        </w:rPr>
        <w:t>обобщающие основные итоги исследований по рассматриваемым темам конференции.</w:t>
      </w:r>
    </w:p>
    <w:p w:rsidR="002E5E7B" w:rsidRDefault="00B66695" w:rsidP="002E5E7B">
      <w:pPr>
        <w:ind w:firstLine="425"/>
        <w:jc w:val="both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 xml:space="preserve">Работа конференции будет проходить </w:t>
      </w:r>
      <w:r w:rsidR="00072E25">
        <w:rPr>
          <w:b/>
          <w:i/>
          <w:sz w:val="21"/>
          <w:szCs w:val="21"/>
        </w:rPr>
        <w:t xml:space="preserve">в </w:t>
      </w:r>
      <w:r w:rsidR="00837BAA" w:rsidRPr="00837BAA">
        <w:rPr>
          <w:b/>
          <w:i/>
          <w:sz w:val="21"/>
          <w:szCs w:val="21"/>
        </w:rPr>
        <w:t xml:space="preserve">дистанционном </w:t>
      </w:r>
      <w:r w:rsidR="00072E25" w:rsidRPr="00837BAA">
        <w:rPr>
          <w:b/>
          <w:i/>
          <w:sz w:val="21"/>
          <w:szCs w:val="21"/>
        </w:rPr>
        <w:t>формате</w:t>
      </w:r>
      <w:r w:rsidR="00DF6980">
        <w:rPr>
          <w:b/>
          <w:i/>
          <w:sz w:val="21"/>
          <w:szCs w:val="21"/>
        </w:rPr>
        <w:t xml:space="preserve"> </w:t>
      </w:r>
      <w:r>
        <w:rPr>
          <w:b/>
          <w:i/>
          <w:sz w:val="21"/>
          <w:szCs w:val="21"/>
        </w:rPr>
        <w:t xml:space="preserve">по следующим </w:t>
      </w:r>
      <w:r w:rsidR="002E5E7B" w:rsidRPr="00BE7C2A">
        <w:rPr>
          <w:b/>
          <w:i/>
          <w:sz w:val="21"/>
          <w:szCs w:val="21"/>
        </w:rPr>
        <w:t>секци</w:t>
      </w:r>
      <w:r>
        <w:rPr>
          <w:b/>
          <w:i/>
          <w:sz w:val="21"/>
          <w:szCs w:val="21"/>
        </w:rPr>
        <w:t>ям</w:t>
      </w:r>
      <w:r w:rsidR="002E5E7B" w:rsidRPr="00BE7C2A">
        <w:rPr>
          <w:b/>
          <w:i/>
          <w:sz w:val="21"/>
          <w:szCs w:val="21"/>
        </w:rPr>
        <w:t>:</w:t>
      </w:r>
    </w:p>
    <w:p w:rsidR="00072E25" w:rsidRPr="00BE7C2A" w:rsidRDefault="00072E25" w:rsidP="00045F8E">
      <w:pPr>
        <w:ind w:left="2160" w:firstLine="720"/>
        <w:jc w:val="both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>21 апреля 2021 года:</w:t>
      </w:r>
    </w:p>
    <w:p w:rsidR="002E5E7B" w:rsidRPr="002E5E7B" w:rsidRDefault="002E5E7B" w:rsidP="002E5E7B">
      <w:pPr>
        <w:jc w:val="both"/>
        <w:rPr>
          <w:sz w:val="21"/>
          <w:szCs w:val="21"/>
        </w:rPr>
      </w:pPr>
      <w:r w:rsidRPr="00BE7C2A">
        <w:rPr>
          <w:b/>
          <w:sz w:val="21"/>
          <w:szCs w:val="21"/>
        </w:rPr>
        <w:t>Секция 1</w:t>
      </w:r>
      <w:r w:rsidR="008D0B8A">
        <w:rPr>
          <w:b/>
          <w:sz w:val="21"/>
          <w:szCs w:val="21"/>
        </w:rPr>
        <w:t>.</w:t>
      </w:r>
      <w:r w:rsidRPr="00BE7C2A">
        <w:rPr>
          <w:sz w:val="21"/>
          <w:szCs w:val="21"/>
        </w:rPr>
        <w:t xml:space="preserve"> История, философия, культура</w:t>
      </w:r>
      <w:r>
        <w:rPr>
          <w:sz w:val="21"/>
          <w:szCs w:val="21"/>
        </w:rPr>
        <w:t>.</w:t>
      </w:r>
    </w:p>
    <w:p w:rsidR="00045F8E" w:rsidRDefault="002E5E7B" w:rsidP="002E5E7B">
      <w:pPr>
        <w:jc w:val="both"/>
        <w:rPr>
          <w:sz w:val="21"/>
          <w:szCs w:val="21"/>
        </w:rPr>
      </w:pPr>
      <w:r w:rsidRPr="00213450">
        <w:rPr>
          <w:b/>
          <w:sz w:val="21"/>
          <w:szCs w:val="21"/>
        </w:rPr>
        <w:t>Секция 2</w:t>
      </w:r>
      <w:r w:rsidR="008D0B8A">
        <w:rPr>
          <w:b/>
          <w:sz w:val="21"/>
          <w:szCs w:val="21"/>
        </w:rPr>
        <w:t>.</w:t>
      </w:r>
      <w:r>
        <w:rPr>
          <w:sz w:val="21"/>
          <w:szCs w:val="21"/>
        </w:rPr>
        <w:t xml:space="preserve"> С</w:t>
      </w:r>
      <w:r w:rsidRPr="00BE7C2A">
        <w:rPr>
          <w:sz w:val="21"/>
          <w:szCs w:val="21"/>
        </w:rPr>
        <w:t xml:space="preserve">оциология, </w:t>
      </w:r>
      <w:r>
        <w:rPr>
          <w:sz w:val="21"/>
          <w:szCs w:val="21"/>
        </w:rPr>
        <w:t xml:space="preserve">психология, </w:t>
      </w:r>
      <w:r w:rsidRPr="00BE7C2A">
        <w:rPr>
          <w:sz w:val="21"/>
          <w:szCs w:val="21"/>
        </w:rPr>
        <w:t xml:space="preserve">молодежные организации, </w:t>
      </w:r>
      <w:proofErr w:type="gramStart"/>
      <w:r w:rsidRPr="00BE7C2A">
        <w:rPr>
          <w:sz w:val="21"/>
          <w:szCs w:val="21"/>
        </w:rPr>
        <w:t>студенческое</w:t>
      </w:r>
      <w:proofErr w:type="gramEnd"/>
    </w:p>
    <w:p w:rsidR="002E5E7B" w:rsidRDefault="002E5E7B" w:rsidP="00045F8E">
      <w:pPr>
        <w:ind w:left="720"/>
        <w:jc w:val="both"/>
        <w:rPr>
          <w:sz w:val="21"/>
          <w:szCs w:val="21"/>
        </w:rPr>
      </w:pPr>
      <w:r w:rsidRPr="00BE7C2A">
        <w:rPr>
          <w:sz w:val="21"/>
          <w:szCs w:val="21"/>
        </w:rPr>
        <w:t>самоуправление.</w:t>
      </w:r>
    </w:p>
    <w:p w:rsidR="008D0B8A" w:rsidRDefault="008D0B8A" w:rsidP="002E5E7B">
      <w:pPr>
        <w:jc w:val="both"/>
        <w:rPr>
          <w:sz w:val="21"/>
          <w:szCs w:val="21"/>
        </w:rPr>
      </w:pPr>
      <w:r w:rsidRPr="00213450">
        <w:rPr>
          <w:b/>
          <w:sz w:val="21"/>
          <w:szCs w:val="21"/>
        </w:rPr>
        <w:t xml:space="preserve">Секция </w:t>
      </w:r>
      <w:r>
        <w:rPr>
          <w:b/>
          <w:sz w:val="21"/>
          <w:szCs w:val="21"/>
        </w:rPr>
        <w:t xml:space="preserve">3. </w:t>
      </w:r>
      <w:r w:rsidRPr="008D0B8A">
        <w:rPr>
          <w:sz w:val="21"/>
          <w:szCs w:val="21"/>
        </w:rPr>
        <w:t>Естественные науки</w:t>
      </w:r>
    </w:p>
    <w:p w:rsidR="002E5E7B" w:rsidRPr="00BE7C2A" w:rsidRDefault="002E5E7B" w:rsidP="002E5E7B">
      <w:pPr>
        <w:jc w:val="both"/>
        <w:rPr>
          <w:sz w:val="21"/>
          <w:szCs w:val="21"/>
        </w:rPr>
      </w:pPr>
      <w:r w:rsidRPr="00213450">
        <w:rPr>
          <w:b/>
          <w:sz w:val="21"/>
          <w:szCs w:val="21"/>
        </w:rPr>
        <w:t xml:space="preserve">Секция </w:t>
      </w:r>
      <w:r w:rsidR="008D0B8A">
        <w:rPr>
          <w:b/>
          <w:sz w:val="21"/>
          <w:szCs w:val="21"/>
        </w:rPr>
        <w:t>4.</w:t>
      </w:r>
      <w:r w:rsidR="00AE1195">
        <w:rPr>
          <w:sz w:val="21"/>
          <w:szCs w:val="21"/>
        </w:rPr>
        <w:t>Строительство и э</w:t>
      </w:r>
      <w:r>
        <w:rPr>
          <w:sz w:val="21"/>
          <w:szCs w:val="21"/>
        </w:rPr>
        <w:t>кология</w:t>
      </w:r>
      <w:r w:rsidR="00AE1195">
        <w:rPr>
          <w:sz w:val="21"/>
          <w:szCs w:val="21"/>
        </w:rPr>
        <w:t>.</w:t>
      </w:r>
    </w:p>
    <w:p w:rsidR="002E5E7B" w:rsidRDefault="002E5E7B" w:rsidP="002E5E7B">
      <w:pPr>
        <w:jc w:val="both"/>
        <w:rPr>
          <w:sz w:val="21"/>
          <w:szCs w:val="21"/>
        </w:rPr>
      </w:pPr>
      <w:r w:rsidRPr="00BE7C2A">
        <w:rPr>
          <w:b/>
          <w:sz w:val="21"/>
          <w:szCs w:val="21"/>
        </w:rPr>
        <w:t xml:space="preserve">Секция </w:t>
      </w:r>
      <w:r w:rsidR="008D0B8A">
        <w:rPr>
          <w:b/>
          <w:sz w:val="21"/>
          <w:szCs w:val="21"/>
        </w:rPr>
        <w:t>5.</w:t>
      </w:r>
      <w:r w:rsidRPr="00BE7C2A">
        <w:rPr>
          <w:sz w:val="21"/>
          <w:szCs w:val="21"/>
        </w:rPr>
        <w:t xml:space="preserve"> Экономика, управление, право. </w:t>
      </w:r>
    </w:p>
    <w:p w:rsidR="00072E25" w:rsidRPr="00072E25" w:rsidRDefault="00072E25" w:rsidP="00045F8E">
      <w:pPr>
        <w:ind w:left="2160" w:firstLine="720"/>
        <w:jc w:val="both"/>
        <w:rPr>
          <w:b/>
          <w:i/>
          <w:sz w:val="21"/>
          <w:szCs w:val="21"/>
        </w:rPr>
      </w:pPr>
      <w:r w:rsidRPr="00072E25">
        <w:rPr>
          <w:b/>
          <w:i/>
          <w:sz w:val="21"/>
          <w:szCs w:val="21"/>
        </w:rPr>
        <w:t>22 апреля 2021 года:</w:t>
      </w:r>
    </w:p>
    <w:p w:rsidR="0042101C" w:rsidRDefault="002E5E7B" w:rsidP="002E5E7B">
      <w:pPr>
        <w:jc w:val="both"/>
        <w:rPr>
          <w:sz w:val="21"/>
          <w:szCs w:val="21"/>
        </w:rPr>
      </w:pPr>
      <w:r w:rsidRPr="00BE7C2A">
        <w:rPr>
          <w:b/>
          <w:sz w:val="21"/>
          <w:szCs w:val="21"/>
        </w:rPr>
        <w:t xml:space="preserve">Секция </w:t>
      </w:r>
      <w:r w:rsidR="008D0B8A">
        <w:rPr>
          <w:b/>
          <w:sz w:val="21"/>
          <w:szCs w:val="21"/>
        </w:rPr>
        <w:t>6</w:t>
      </w:r>
      <w:r w:rsidRPr="00BE7C2A">
        <w:rPr>
          <w:b/>
          <w:sz w:val="21"/>
          <w:szCs w:val="21"/>
        </w:rPr>
        <w:t>.</w:t>
      </w:r>
      <w:r>
        <w:rPr>
          <w:sz w:val="21"/>
          <w:szCs w:val="21"/>
        </w:rPr>
        <w:t>Г</w:t>
      </w:r>
      <w:r w:rsidRPr="00BE7C2A">
        <w:rPr>
          <w:sz w:val="21"/>
          <w:szCs w:val="21"/>
        </w:rPr>
        <w:t>орное дело, металлургия</w:t>
      </w:r>
      <w:r w:rsidR="00EF3D09">
        <w:rPr>
          <w:sz w:val="21"/>
          <w:szCs w:val="21"/>
        </w:rPr>
        <w:t>.</w:t>
      </w:r>
    </w:p>
    <w:p w:rsidR="00045F8E" w:rsidRDefault="0042101C" w:rsidP="000D3CE6">
      <w:pPr>
        <w:rPr>
          <w:sz w:val="21"/>
          <w:szCs w:val="21"/>
        </w:rPr>
      </w:pPr>
      <w:r w:rsidRPr="0042101C">
        <w:rPr>
          <w:b/>
          <w:sz w:val="21"/>
          <w:szCs w:val="21"/>
        </w:rPr>
        <w:t xml:space="preserve">Секция </w:t>
      </w:r>
      <w:r w:rsidR="008D0B8A">
        <w:rPr>
          <w:b/>
          <w:sz w:val="21"/>
          <w:szCs w:val="21"/>
        </w:rPr>
        <w:t>7</w:t>
      </w:r>
      <w:r w:rsidRPr="0042101C">
        <w:rPr>
          <w:b/>
          <w:sz w:val="21"/>
          <w:szCs w:val="21"/>
        </w:rPr>
        <w:t>.</w:t>
      </w:r>
      <w:r>
        <w:rPr>
          <w:sz w:val="21"/>
          <w:szCs w:val="21"/>
        </w:rPr>
        <w:t xml:space="preserve"> М</w:t>
      </w:r>
      <w:r w:rsidR="002E5E7B" w:rsidRPr="00BE7C2A">
        <w:rPr>
          <w:sz w:val="21"/>
          <w:szCs w:val="21"/>
        </w:rPr>
        <w:t>ашиностроение, технологии восстановления де</w:t>
      </w:r>
      <w:r>
        <w:rPr>
          <w:sz w:val="21"/>
          <w:szCs w:val="21"/>
        </w:rPr>
        <w:t>талей и</w:t>
      </w:r>
    </w:p>
    <w:p w:rsidR="002E5E7B" w:rsidRDefault="0042101C" w:rsidP="00045F8E">
      <w:pPr>
        <w:ind w:firstLine="720"/>
        <w:rPr>
          <w:sz w:val="21"/>
          <w:szCs w:val="21"/>
        </w:rPr>
      </w:pPr>
      <w:r>
        <w:rPr>
          <w:sz w:val="21"/>
          <w:szCs w:val="21"/>
        </w:rPr>
        <w:t>инструмента</w:t>
      </w:r>
      <w:r w:rsidR="00EF3D09">
        <w:rPr>
          <w:sz w:val="21"/>
          <w:szCs w:val="21"/>
        </w:rPr>
        <w:t>.</w:t>
      </w:r>
    </w:p>
    <w:p w:rsidR="002E5E7B" w:rsidRDefault="002E5E7B" w:rsidP="000D3CE6">
      <w:pPr>
        <w:rPr>
          <w:sz w:val="21"/>
          <w:szCs w:val="21"/>
        </w:rPr>
      </w:pPr>
      <w:r w:rsidRPr="00213450">
        <w:rPr>
          <w:b/>
          <w:sz w:val="21"/>
          <w:szCs w:val="21"/>
        </w:rPr>
        <w:t xml:space="preserve">Секция </w:t>
      </w:r>
      <w:r w:rsidR="008D0B8A">
        <w:rPr>
          <w:b/>
          <w:sz w:val="21"/>
          <w:szCs w:val="21"/>
        </w:rPr>
        <w:t>8</w:t>
      </w:r>
      <w:r w:rsidRPr="00213450">
        <w:rPr>
          <w:b/>
          <w:sz w:val="21"/>
          <w:szCs w:val="21"/>
        </w:rPr>
        <w:t>.</w:t>
      </w:r>
      <w:r>
        <w:rPr>
          <w:sz w:val="21"/>
          <w:szCs w:val="21"/>
        </w:rPr>
        <w:t xml:space="preserve"> Э</w:t>
      </w:r>
      <w:r w:rsidRPr="00BE7C2A">
        <w:rPr>
          <w:sz w:val="21"/>
          <w:szCs w:val="21"/>
        </w:rPr>
        <w:t>нергетика,</w:t>
      </w:r>
      <w:r>
        <w:rPr>
          <w:sz w:val="21"/>
          <w:szCs w:val="21"/>
        </w:rPr>
        <w:t xml:space="preserve"> электроника.</w:t>
      </w:r>
    </w:p>
    <w:p w:rsidR="002E5E7B" w:rsidRPr="00BE7C2A" w:rsidRDefault="002E5E7B" w:rsidP="000D3CE6">
      <w:pPr>
        <w:rPr>
          <w:sz w:val="21"/>
          <w:szCs w:val="21"/>
        </w:rPr>
      </w:pPr>
      <w:r w:rsidRPr="00213450">
        <w:rPr>
          <w:b/>
          <w:sz w:val="21"/>
          <w:szCs w:val="21"/>
        </w:rPr>
        <w:t xml:space="preserve">Секция </w:t>
      </w:r>
      <w:r w:rsidR="008D0B8A">
        <w:rPr>
          <w:b/>
          <w:sz w:val="21"/>
          <w:szCs w:val="21"/>
        </w:rPr>
        <w:t>9</w:t>
      </w:r>
      <w:r w:rsidRPr="00213450">
        <w:rPr>
          <w:b/>
          <w:sz w:val="21"/>
          <w:szCs w:val="21"/>
        </w:rPr>
        <w:t>.</w:t>
      </w:r>
      <w:r>
        <w:rPr>
          <w:sz w:val="21"/>
          <w:szCs w:val="21"/>
        </w:rPr>
        <w:t xml:space="preserve"> И</w:t>
      </w:r>
      <w:r w:rsidRPr="00BE7C2A">
        <w:rPr>
          <w:sz w:val="21"/>
          <w:szCs w:val="21"/>
        </w:rPr>
        <w:t>нформационные и телекоммуникационные технологии.</w:t>
      </w:r>
    </w:p>
    <w:p w:rsidR="002E5E7B" w:rsidRPr="00447EE6" w:rsidRDefault="002E5E7B" w:rsidP="00447EE6">
      <w:pPr>
        <w:ind w:firstLine="425"/>
        <w:jc w:val="both"/>
        <w:rPr>
          <w:b/>
          <w:i/>
          <w:sz w:val="21"/>
          <w:szCs w:val="21"/>
          <w:u w:val="single"/>
        </w:rPr>
      </w:pPr>
      <w:r w:rsidRPr="00BE7C2A">
        <w:rPr>
          <w:sz w:val="21"/>
          <w:szCs w:val="21"/>
        </w:rPr>
        <w:t xml:space="preserve">Желающие принять участие в работе конференции должны направить в адрес организационного комитета заполненную </w:t>
      </w:r>
      <w:r w:rsidRPr="00263C0A">
        <w:rPr>
          <w:b/>
          <w:i/>
          <w:sz w:val="21"/>
          <w:szCs w:val="21"/>
          <w:u w:val="single"/>
        </w:rPr>
        <w:t xml:space="preserve">регистрационную карточку </w:t>
      </w:r>
      <w:r w:rsidR="00837BAA" w:rsidRPr="00263C0A">
        <w:rPr>
          <w:b/>
          <w:i/>
          <w:sz w:val="21"/>
          <w:szCs w:val="21"/>
          <w:u w:val="single"/>
        </w:rPr>
        <w:t xml:space="preserve">в формате </w:t>
      </w:r>
      <w:r w:rsidR="00837BAA" w:rsidRPr="00263C0A">
        <w:rPr>
          <w:b/>
          <w:i/>
          <w:sz w:val="21"/>
          <w:szCs w:val="21"/>
          <w:u w:val="single"/>
          <w:lang w:val="en-US"/>
        </w:rPr>
        <w:t>Word</w:t>
      </w:r>
      <w:r w:rsidR="00DF6980" w:rsidRPr="00DF6980">
        <w:rPr>
          <w:b/>
          <w:i/>
          <w:sz w:val="21"/>
          <w:szCs w:val="21"/>
        </w:rPr>
        <w:t xml:space="preserve"> </w:t>
      </w:r>
      <w:r w:rsidRPr="00BE7C2A">
        <w:rPr>
          <w:sz w:val="21"/>
          <w:szCs w:val="21"/>
        </w:rPr>
        <w:t>и доклад</w:t>
      </w:r>
      <w:r w:rsidR="00875741">
        <w:rPr>
          <w:sz w:val="21"/>
          <w:szCs w:val="21"/>
        </w:rPr>
        <w:t>ы</w:t>
      </w:r>
      <w:r w:rsidR="00DF6980">
        <w:rPr>
          <w:sz w:val="21"/>
          <w:szCs w:val="21"/>
        </w:rPr>
        <w:t xml:space="preserve"> </w:t>
      </w:r>
      <w:r w:rsidRPr="008D0B8A">
        <w:rPr>
          <w:b/>
          <w:sz w:val="22"/>
          <w:szCs w:val="22"/>
          <w:u w:val="single"/>
        </w:rPr>
        <w:t xml:space="preserve">не позднее </w:t>
      </w:r>
      <w:r w:rsidR="00815D10">
        <w:rPr>
          <w:b/>
          <w:sz w:val="22"/>
          <w:szCs w:val="22"/>
          <w:u w:val="single"/>
        </w:rPr>
        <w:t>1</w:t>
      </w:r>
      <w:r w:rsidR="00DF6980">
        <w:rPr>
          <w:b/>
          <w:sz w:val="22"/>
          <w:szCs w:val="22"/>
          <w:u w:val="single"/>
        </w:rPr>
        <w:t xml:space="preserve"> </w:t>
      </w:r>
      <w:r w:rsidR="00072E25">
        <w:rPr>
          <w:b/>
          <w:sz w:val="22"/>
          <w:szCs w:val="22"/>
          <w:u w:val="single"/>
        </w:rPr>
        <w:t>апреля</w:t>
      </w:r>
      <w:r w:rsidR="00DF6980">
        <w:rPr>
          <w:b/>
          <w:sz w:val="22"/>
          <w:szCs w:val="22"/>
          <w:u w:val="single"/>
        </w:rPr>
        <w:t xml:space="preserve"> </w:t>
      </w:r>
      <w:r w:rsidRPr="008D0B8A">
        <w:rPr>
          <w:b/>
          <w:sz w:val="22"/>
          <w:szCs w:val="22"/>
          <w:u w:val="single"/>
        </w:rPr>
        <w:t>20</w:t>
      </w:r>
      <w:r w:rsidR="00072E25">
        <w:rPr>
          <w:b/>
          <w:sz w:val="22"/>
          <w:szCs w:val="22"/>
          <w:u w:val="single"/>
        </w:rPr>
        <w:t>21</w:t>
      </w:r>
      <w:r w:rsidR="00DF6980">
        <w:rPr>
          <w:b/>
          <w:sz w:val="22"/>
          <w:szCs w:val="22"/>
          <w:u w:val="single"/>
        </w:rPr>
        <w:t xml:space="preserve"> </w:t>
      </w:r>
      <w:r w:rsidRPr="008D0B8A">
        <w:rPr>
          <w:b/>
          <w:sz w:val="22"/>
          <w:szCs w:val="22"/>
          <w:u w:val="single"/>
        </w:rPr>
        <w:t>года</w:t>
      </w:r>
      <w:r w:rsidR="00837BAA">
        <w:rPr>
          <w:sz w:val="21"/>
          <w:szCs w:val="21"/>
        </w:rPr>
        <w:t xml:space="preserve">. </w:t>
      </w:r>
      <w:r w:rsidR="00072E25">
        <w:rPr>
          <w:sz w:val="21"/>
          <w:szCs w:val="21"/>
        </w:rPr>
        <w:t>Для подачи заявки обязательно указать адрес электронной почты для получения ссылки участника</w:t>
      </w:r>
      <w:r w:rsidR="00DA3415">
        <w:rPr>
          <w:sz w:val="21"/>
          <w:szCs w:val="21"/>
        </w:rPr>
        <w:t xml:space="preserve"> и </w:t>
      </w:r>
      <w:r w:rsidR="00DA3415" w:rsidRPr="001D34BE">
        <w:rPr>
          <w:sz w:val="21"/>
          <w:szCs w:val="21"/>
        </w:rPr>
        <w:t>согласие на обработку персональных данных</w:t>
      </w:r>
      <w:r w:rsidR="00072E25">
        <w:rPr>
          <w:sz w:val="21"/>
          <w:szCs w:val="21"/>
        </w:rPr>
        <w:t xml:space="preserve">. </w:t>
      </w:r>
      <w:r w:rsidR="00072E25" w:rsidRPr="00263C0A">
        <w:rPr>
          <w:b/>
          <w:i/>
          <w:sz w:val="21"/>
          <w:szCs w:val="21"/>
          <w:u w:val="single"/>
        </w:rPr>
        <w:t>Заявки, в которых не будет указана электронная почта</w:t>
      </w:r>
      <w:r w:rsidR="00DF6980">
        <w:rPr>
          <w:b/>
          <w:i/>
          <w:sz w:val="21"/>
          <w:szCs w:val="21"/>
          <w:u w:val="single"/>
        </w:rPr>
        <w:t>,</w:t>
      </w:r>
      <w:r w:rsidR="00072E25" w:rsidRPr="00263C0A">
        <w:rPr>
          <w:b/>
          <w:i/>
          <w:sz w:val="21"/>
          <w:szCs w:val="21"/>
          <w:u w:val="single"/>
        </w:rPr>
        <w:t xml:space="preserve"> к рассмотрению не принимаются. </w:t>
      </w:r>
      <w:r w:rsidRPr="00263C0A">
        <w:rPr>
          <w:i/>
          <w:sz w:val="21"/>
          <w:szCs w:val="21"/>
          <w:u w:val="single"/>
        </w:rPr>
        <w:lastRenderedPageBreak/>
        <w:t>Доклады, высланные позднее, не будут опубликованы в сборнике материалов конференции.</w:t>
      </w:r>
    </w:p>
    <w:p w:rsidR="009C638F" w:rsidRDefault="009C638F" w:rsidP="009C638F">
      <w:pPr>
        <w:pStyle w:val="20"/>
        <w:rPr>
          <w:sz w:val="21"/>
          <w:szCs w:val="21"/>
        </w:rPr>
      </w:pPr>
      <w:r w:rsidRPr="00BE7C2A">
        <w:rPr>
          <w:sz w:val="21"/>
          <w:szCs w:val="21"/>
        </w:rPr>
        <w:t xml:space="preserve">В докладе необходимо кратко отразить историю вопроса и практические приложения работы. </w:t>
      </w:r>
      <w:r w:rsidRPr="00263C0A">
        <w:rPr>
          <w:b/>
          <w:i/>
          <w:sz w:val="21"/>
          <w:szCs w:val="21"/>
          <w:u w:val="single"/>
        </w:rPr>
        <w:t>Список литературы обязателен.</w:t>
      </w:r>
      <w:r>
        <w:rPr>
          <w:sz w:val="21"/>
          <w:szCs w:val="21"/>
        </w:rPr>
        <w:t xml:space="preserve"> Р</w:t>
      </w:r>
      <w:r w:rsidRPr="00BE7C2A">
        <w:rPr>
          <w:sz w:val="21"/>
          <w:szCs w:val="21"/>
        </w:rPr>
        <w:t>екомендуется выслать</w:t>
      </w:r>
      <w:r>
        <w:rPr>
          <w:sz w:val="21"/>
          <w:szCs w:val="21"/>
        </w:rPr>
        <w:t xml:space="preserve"> доклад</w:t>
      </w:r>
      <w:r w:rsidR="00875741">
        <w:rPr>
          <w:sz w:val="21"/>
          <w:szCs w:val="21"/>
        </w:rPr>
        <w:t>ы</w:t>
      </w:r>
      <w:r w:rsidRPr="00BE7C2A">
        <w:rPr>
          <w:sz w:val="21"/>
          <w:szCs w:val="21"/>
        </w:rPr>
        <w:t xml:space="preserve"> по электронной почте. </w:t>
      </w:r>
      <w:r w:rsidR="008B41FE">
        <w:rPr>
          <w:sz w:val="21"/>
          <w:szCs w:val="21"/>
        </w:rPr>
        <w:t>Д</w:t>
      </w:r>
      <w:r w:rsidRPr="00BE7C2A">
        <w:rPr>
          <w:sz w:val="21"/>
          <w:szCs w:val="21"/>
        </w:rPr>
        <w:t xml:space="preserve">оклады, </w:t>
      </w:r>
      <w:r w:rsidR="001D34BE">
        <w:rPr>
          <w:sz w:val="21"/>
          <w:szCs w:val="21"/>
        </w:rPr>
        <w:t>соответствующие</w:t>
      </w:r>
      <w:r w:rsidRPr="00BE7C2A">
        <w:rPr>
          <w:sz w:val="21"/>
          <w:szCs w:val="21"/>
        </w:rPr>
        <w:t xml:space="preserve"> тематике конференции и выполненные </w:t>
      </w:r>
      <w:r w:rsidR="001D34BE">
        <w:rPr>
          <w:sz w:val="21"/>
          <w:szCs w:val="21"/>
        </w:rPr>
        <w:t>с учетом требований</w:t>
      </w:r>
      <w:r w:rsidRPr="00BE7C2A">
        <w:rPr>
          <w:sz w:val="21"/>
          <w:szCs w:val="21"/>
        </w:rPr>
        <w:t xml:space="preserve">, будут опубликованы. </w:t>
      </w:r>
      <w:r w:rsidR="00D7264B">
        <w:rPr>
          <w:sz w:val="21"/>
          <w:szCs w:val="21"/>
        </w:rPr>
        <w:t>Ответственность за оформление тезисов докладов несут руководители исследовательских работ.</w:t>
      </w:r>
    </w:p>
    <w:p w:rsidR="00D9567B" w:rsidRDefault="004C0B42" w:rsidP="00D9567B">
      <w:pPr>
        <w:pStyle w:val="20"/>
        <w:rPr>
          <w:sz w:val="21"/>
          <w:szCs w:val="21"/>
        </w:rPr>
      </w:pPr>
      <w:r w:rsidRPr="00370237">
        <w:rPr>
          <w:sz w:val="21"/>
          <w:szCs w:val="21"/>
        </w:rPr>
        <w:t xml:space="preserve">Руководителям работ рекомендуется отслеживать получение материалов для сборника </w:t>
      </w:r>
      <w:r w:rsidR="00875741" w:rsidRPr="00370237">
        <w:rPr>
          <w:sz w:val="21"/>
          <w:szCs w:val="21"/>
        </w:rPr>
        <w:t xml:space="preserve">в </w:t>
      </w:r>
      <w:r w:rsidRPr="00370237">
        <w:rPr>
          <w:sz w:val="21"/>
          <w:szCs w:val="21"/>
        </w:rPr>
        <w:t>оргкомитет</w:t>
      </w:r>
      <w:r w:rsidR="00875741" w:rsidRPr="00370237">
        <w:rPr>
          <w:sz w:val="21"/>
          <w:szCs w:val="21"/>
        </w:rPr>
        <w:t>е</w:t>
      </w:r>
      <w:r w:rsidRPr="00370237">
        <w:rPr>
          <w:sz w:val="21"/>
          <w:szCs w:val="21"/>
        </w:rPr>
        <w:t xml:space="preserve"> конференции.</w:t>
      </w:r>
    </w:p>
    <w:p w:rsidR="00D9567B" w:rsidRDefault="002E5E7B" w:rsidP="00D9567B">
      <w:pPr>
        <w:pStyle w:val="20"/>
        <w:rPr>
          <w:sz w:val="21"/>
          <w:szCs w:val="21"/>
        </w:rPr>
      </w:pPr>
      <w:r w:rsidRPr="00BE7C2A">
        <w:rPr>
          <w:sz w:val="21"/>
          <w:szCs w:val="21"/>
        </w:rPr>
        <w:t xml:space="preserve">Тексты докладов объемом не более 3 страниц (включая рисунки, таблицы, и ссылки на литературу), напечатанные в редакторе </w:t>
      </w:r>
      <w:r w:rsidRPr="00BE7C2A">
        <w:rPr>
          <w:sz w:val="21"/>
          <w:szCs w:val="21"/>
          <w:lang w:val="en-US"/>
        </w:rPr>
        <w:t>Word</w:t>
      </w:r>
      <w:r w:rsidRPr="00BE7C2A">
        <w:rPr>
          <w:sz w:val="21"/>
          <w:szCs w:val="21"/>
        </w:rPr>
        <w:t xml:space="preserve"> (поля 2</w:t>
      </w:r>
      <w:r w:rsidR="007445D5">
        <w:rPr>
          <w:sz w:val="21"/>
          <w:szCs w:val="21"/>
        </w:rPr>
        <w:t>0</w:t>
      </w:r>
      <w:r w:rsidRPr="00BE7C2A">
        <w:rPr>
          <w:sz w:val="21"/>
          <w:szCs w:val="21"/>
        </w:rPr>
        <w:t xml:space="preserve"> мм, шрифт </w:t>
      </w:r>
      <w:proofErr w:type="spellStart"/>
      <w:r w:rsidRPr="00BE7C2A">
        <w:rPr>
          <w:sz w:val="21"/>
          <w:szCs w:val="21"/>
          <w:lang w:val="en-AU"/>
        </w:rPr>
        <w:t>TimesNewRoman</w:t>
      </w:r>
      <w:proofErr w:type="spellEnd"/>
      <w:r w:rsidRPr="00BE7C2A">
        <w:rPr>
          <w:sz w:val="21"/>
          <w:szCs w:val="21"/>
        </w:rPr>
        <w:t xml:space="preserve">, 14, межстрочный интервал – 1) должны </w:t>
      </w:r>
      <w:r w:rsidR="00DB181B">
        <w:rPr>
          <w:sz w:val="21"/>
          <w:szCs w:val="21"/>
        </w:rPr>
        <w:t xml:space="preserve">быть </w:t>
      </w:r>
      <w:r w:rsidRPr="00BE7C2A">
        <w:rPr>
          <w:sz w:val="21"/>
          <w:szCs w:val="21"/>
        </w:rPr>
        <w:t>оформлены по схеме:</w:t>
      </w:r>
    </w:p>
    <w:p w:rsidR="00D9567B" w:rsidRDefault="00B66695" w:rsidP="00D9567B">
      <w:pPr>
        <w:ind w:firstLine="425"/>
        <w:jc w:val="center"/>
        <w:rPr>
          <w:sz w:val="22"/>
          <w:szCs w:val="22"/>
        </w:rPr>
      </w:pPr>
      <w:r w:rsidRPr="0031158C">
        <w:rPr>
          <w:sz w:val="22"/>
          <w:szCs w:val="22"/>
        </w:rPr>
        <w:t>НАЗВАНИЕ  ДОКЛАДА</w:t>
      </w:r>
    </w:p>
    <w:p w:rsidR="00D9567B" w:rsidRDefault="00B66695" w:rsidP="00D9567B">
      <w:pPr>
        <w:ind w:firstLine="425"/>
        <w:jc w:val="center"/>
        <w:rPr>
          <w:sz w:val="22"/>
          <w:szCs w:val="22"/>
        </w:rPr>
      </w:pPr>
      <w:r w:rsidRPr="0031158C">
        <w:rPr>
          <w:sz w:val="22"/>
          <w:szCs w:val="22"/>
        </w:rPr>
        <w:t>Фамилия, имя, отчество (полно</w:t>
      </w:r>
      <w:r>
        <w:rPr>
          <w:sz w:val="22"/>
          <w:szCs w:val="22"/>
        </w:rPr>
        <w:t xml:space="preserve">стью) </w:t>
      </w:r>
      <w:r w:rsidRPr="0031158C">
        <w:rPr>
          <w:sz w:val="22"/>
          <w:szCs w:val="22"/>
        </w:rPr>
        <w:t>автор</w:t>
      </w:r>
      <w:proofErr w:type="gramStart"/>
      <w:r w:rsidRPr="0031158C">
        <w:rPr>
          <w:sz w:val="22"/>
          <w:szCs w:val="22"/>
        </w:rPr>
        <w:t>а(</w:t>
      </w:r>
      <w:proofErr w:type="gramEnd"/>
      <w:r w:rsidRPr="0031158C">
        <w:rPr>
          <w:sz w:val="22"/>
          <w:szCs w:val="22"/>
        </w:rPr>
        <w:t>-</w:t>
      </w:r>
      <w:proofErr w:type="spellStart"/>
      <w:r w:rsidRPr="0031158C">
        <w:rPr>
          <w:sz w:val="22"/>
          <w:szCs w:val="22"/>
        </w:rPr>
        <w:t>ов</w:t>
      </w:r>
      <w:proofErr w:type="spellEnd"/>
      <w:r w:rsidRPr="0031158C">
        <w:rPr>
          <w:sz w:val="22"/>
          <w:szCs w:val="22"/>
        </w:rPr>
        <w:t>)</w:t>
      </w:r>
      <w:r>
        <w:rPr>
          <w:sz w:val="22"/>
          <w:szCs w:val="22"/>
        </w:rPr>
        <w:t xml:space="preserve"> и руководителя(-ей)</w:t>
      </w:r>
    </w:p>
    <w:p w:rsidR="00D9567B" w:rsidRDefault="00B66695" w:rsidP="00D9567B">
      <w:pPr>
        <w:ind w:firstLine="425"/>
        <w:jc w:val="center"/>
        <w:rPr>
          <w:sz w:val="22"/>
          <w:szCs w:val="22"/>
        </w:rPr>
      </w:pPr>
      <w:r w:rsidRPr="0031158C">
        <w:rPr>
          <w:sz w:val="22"/>
          <w:szCs w:val="22"/>
        </w:rPr>
        <w:t>Полное наименование организации, город</w:t>
      </w:r>
    </w:p>
    <w:p w:rsidR="00B66695" w:rsidRPr="00D9567B" w:rsidRDefault="00B66695" w:rsidP="00D9567B">
      <w:pPr>
        <w:ind w:firstLine="425"/>
        <w:jc w:val="center"/>
        <w:rPr>
          <w:sz w:val="21"/>
          <w:szCs w:val="21"/>
        </w:rPr>
      </w:pPr>
      <w:r w:rsidRPr="0031158C">
        <w:rPr>
          <w:sz w:val="22"/>
          <w:szCs w:val="22"/>
        </w:rPr>
        <w:t>Текст доклада</w:t>
      </w:r>
    </w:p>
    <w:p w:rsidR="00D9567B" w:rsidRDefault="00B66695" w:rsidP="00D9567B">
      <w:pPr>
        <w:pStyle w:val="20"/>
        <w:ind w:left="720" w:firstLine="0"/>
        <w:jc w:val="center"/>
        <w:rPr>
          <w:b/>
          <w:sz w:val="22"/>
          <w:szCs w:val="22"/>
        </w:rPr>
      </w:pPr>
      <w:r w:rsidRPr="0031158C">
        <w:rPr>
          <w:sz w:val="22"/>
          <w:szCs w:val="22"/>
        </w:rPr>
        <w:t xml:space="preserve">Список использованной литературы под заголовком </w:t>
      </w:r>
      <w:r w:rsidRPr="0031158C">
        <w:rPr>
          <w:b/>
          <w:sz w:val="22"/>
          <w:szCs w:val="22"/>
        </w:rPr>
        <w:t>Литература</w:t>
      </w:r>
    </w:p>
    <w:p w:rsidR="00D9567B" w:rsidRDefault="00D9567B" w:rsidP="00D9567B">
      <w:pPr>
        <w:pStyle w:val="20"/>
        <w:ind w:left="720" w:firstLine="0"/>
        <w:rPr>
          <w:sz w:val="21"/>
          <w:szCs w:val="21"/>
          <w:u w:val="single"/>
        </w:rPr>
      </w:pPr>
    </w:p>
    <w:p w:rsidR="004C0B42" w:rsidRPr="00011219" w:rsidRDefault="004C0B42" w:rsidP="00D9567B">
      <w:pPr>
        <w:pStyle w:val="20"/>
        <w:ind w:right="0" w:firstLine="720"/>
        <w:rPr>
          <w:sz w:val="21"/>
          <w:szCs w:val="21"/>
          <w:u w:val="single"/>
        </w:rPr>
      </w:pPr>
      <w:r w:rsidRPr="00011219">
        <w:rPr>
          <w:sz w:val="21"/>
          <w:szCs w:val="21"/>
          <w:u w:val="single"/>
        </w:rPr>
        <w:t>Регламент выступлений докладчиков на конференции</w:t>
      </w:r>
      <w:r w:rsidR="00576B11">
        <w:rPr>
          <w:sz w:val="21"/>
          <w:szCs w:val="21"/>
          <w:u w:val="single"/>
        </w:rPr>
        <w:t>:</w:t>
      </w:r>
      <w:r w:rsidRPr="00011219">
        <w:rPr>
          <w:sz w:val="21"/>
          <w:szCs w:val="21"/>
          <w:u w:val="single"/>
        </w:rPr>
        <w:t xml:space="preserve"> </w:t>
      </w:r>
      <w:r w:rsidR="00072E25">
        <w:rPr>
          <w:sz w:val="21"/>
          <w:szCs w:val="21"/>
          <w:u w:val="single"/>
        </w:rPr>
        <w:t>5</w:t>
      </w:r>
      <w:r w:rsidRPr="00011219">
        <w:rPr>
          <w:sz w:val="21"/>
          <w:szCs w:val="21"/>
          <w:u w:val="single"/>
        </w:rPr>
        <w:t xml:space="preserve"> минут</w:t>
      </w:r>
      <w:r w:rsidR="00EA63B8">
        <w:rPr>
          <w:sz w:val="21"/>
          <w:szCs w:val="21"/>
          <w:u w:val="single"/>
        </w:rPr>
        <w:t xml:space="preserve"> в онлайн-режиме</w:t>
      </w:r>
      <w:r w:rsidRPr="00011219">
        <w:rPr>
          <w:sz w:val="21"/>
          <w:szCs w:val="21"/>
          <w:u w:val="single"/>
        </w:rPr>
        <w:t xml:space="preserve">, обязательно с использованием презентаций </w:t>
      </w:r>
      <w:r w:rsidRPr="00011219">
        <w:rPr>
          <w:sz w:val="21"/>
          <w:szCs w:val="21"/>
          <w:u w:val="single"/>
          <w:lang w:val="en-US"/>
        </w:rPr>
        <w:t>PowerPoint</w:t>
      </w:r>
      <w:r w:rsidRPr="00011219">
        <w:rPr>
          <w:sz w:val="21"/>
          <w:szCs w:val="21"/>
          <w:u w:val="single"/>
        </w:rPr>
        <w:t>.</w:t>
      </w:r>
    </w:p>
    <w:p w:rsidR="00263C0A" w:rsidRDefault="00263C0A" w:rsidP="00D9567B">
      <w:pPr>
        <w:pStyle w:val="20"/>
        <w:ind w:right="0" w:firstLine="720"/>
        <w:rPr>
          <w:sz w:val="21"/>
          <w:szCs w:val="21"/>
        </w:rPr>
      </w:pPr>
    </w:p>
    <w:p w:rsidR="00EA63B8" w:rsidRPr="00EA63B8" w:rsidRDefault="00714C61" w:rsidP="00D9567B">
      <w:pPr>
        <w:pStyle w:val="20"/>
        <w:ind w:right="0" w:firstLine="720"/>
        <w:rPr>
          <w:sz w:val="21"/>
          <w:szCs w:val="2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166.1pt;margin-top:42.35pt;width:28.7pt;height:42.2pt;z-index:251657728">
            <v:imagedata r:id="rId8" o:title=""/>
            <w10:wrap type="topAndBottom"/>
          </v:shape>
          <o:OLEObject Type="Embed" ProgID="MS_ClipArt_Gallery" ShapeID="_x0000_s1043" DrawAspect="Content" ObjectID="_1674386155" r:id="rId9"/>
        </w:pict>
      </w:r>
      <w:r w:rsidR="00EA63B8">
        <w:rPr>
          <w:sz w:val="21"/>
          <w:szCs w:val="21"/>
        </w:rPr>
        <w:t xml:space="preserve">По итогу участия сертификаты не выдаются. Сборник будет выставлен на официальном сайте ОБПОУ «ЖГМК» - </w:t>
      </w:r>
      <w:r w:rsidR="00EA63B8">
        <w:rPr>
          <w:sz w:val="21"/>
          <w:szCs w:val="21"/>
          <w:lang w:val="en-US"/>
        </w:rPr>
        <w:t>www</w:t>
      </w:r>
      <w:r w:rsidR="00EA63B8" w:rsidRPr="00EA63B8">
        <w:rPr>
          <w:sz w:val="21"/>
          <w:szCs w:val="21"/>
        </w:rPr>
        <w:t>.</w:t>
      </w:r>
      <w:proofErr w:type="spellStart"/>
      <w:r w:rsidR="00EA63B8">
        <w:rPr>
          <w:sz w:val="21"/>
          <w:szCs w:val="21"/>
          <w:lang w:val="en-US"/>
        </w:rPr>
        <w:t>zhgmk</w:t>
      </w:r>
      <w:proofErr w:type="spellEnd"/>
      <w:r w:rsidR="00EA63B8" w:rsidRPr="00EA63B8">
        <w:rPr>
          <w:sz w:val="21"/>
          <w:szCs w:val="21"/>
        </w:rPr>
        <w:t>.</w:t>
      </w:r>
      <w:proofErr w:type="spellStart"/>
      <w:r w:rsidR="00EA63B8">
        <w:rPr>
          <w:sz w:val="21"/>
          <w:szCs w:val="21"/>
          <w:lang w:val="en-US"/>
        </w:rPr>
        <w:t>ru</w:t>
      </w:r>
      <w:proofErr w:type="spellEnd"/>
      <w:r w:rsidR="00EA63B8">
        <w:rPr>
          <w:sz w:val="21"/>
          <w:szCs w:val="21"/>
        </w:rPr>
        <w:t>.</w:t>
      </w:r>
    </w:p>
    <w:p w:rsidR="002A032E" w:rsidRDefault="002A032E"/>
    <w:p w:rsidR="00755F02" w:rsidRDefault="00755F02" w:rsidP="00755F02">
      <w:pPr>
        <w:pStyle w:val="20"/>
        <w:jc w:val="center"/>
        <w:rPr>
          <w:sz w:val="21"/>
          <w:szCs w:val="21"/>
        </w:rPr>
      </w:pPr>
      <w:r>
        <w:rPr>
          <w:sz w:val="21"/>
          <w:szCs w:val="21"/>
        </w:rPr>
        <w:t>ЖЕЛАЕМ ВАМ УДАЧИ!</w:t>
      </w:r>
    </w:p>
    <w:p w:rsidR="00755F02" w:rsidRDefault="00755F02" w:rsidP="00755F02">
      <w:pPr>
        <w:pStyle w:val="20"/>
        <w:jc w:val="center"/>
        <w:rPr>
          <w:sz w:val="21"/>
          <w:szCs w:val="21"/>
        </w:rPr>
      </w:pPr>
    </w:p>
    <w:p w:rsidR="00FA724B" w:rsidRDefault="00755F02" w:rsidP="00755F02">
      <w:pPr>
        <w:pStyle w:val="20"/>
        <w:ind w:firstLine="0"/>
        <w:jc w:val="center"/>
      </w:pPr>
      <w:r>
        <w:rPr>
          <w:sz w:val="21"/>
          <w:szCs w:val="21"/>
        </w:rPr>
        <w:t>_____________________________________________________________</w:t>
      </w:r>
      <w:r w:rsidRPr="004B7A66">
        <w:t>________________________________________________________________________________________________________</w:t>
      </w:r>
      <w:r>
        <w:t>_________________</w:t>
      </w:r>
    </w:p>
    <w:p w:rsidR="009504CA" w:rsidRDefault="00426003" w:rsidP="00755F02">
      <w:pPr>
        <w:pStyle w:val="20"/>
        <w:ind w:firstLine="0"/>
        <w:jc w:val="center"/>
      </w:pPr>
      <w:r>
        <w:t>______________________________________________________________________________________________________________________________________________________________________________</w:t>
      </w:r>
    </w:p>
    <w:p w:rsidR="00B64017" w:rsidRDefault="00B64017" w:rsidP="00B64017">
      <w:pPr>
        <w:pStyle w:val="20"/>
        <w:ind w:firstLine="0"/>
        <w:jc w:val="center"/>
      </w:pPr>
      <w:r>
        <w:t>______________________________________________________________________________________________________________________________________________________________________________</w:t>
      </w:r>
    </w:p>
    <w:p w:rsidR="00411813" w:rsidRDefault="00411813" w:rsidP="00755F02">
      <w:pPr>
        <w:pStyle w:val="20"/>
        <w:ind w:firstLine="0"/>
        <w:jc w:val="center"/>
        <w:sectPr w:rsidR="00411813" w:rsidSect="00BC2AA3">
          <w:pgSz w:w="8420" w:h="11907" w:orient="landscape" w:code="9"/>
          <w:pgMar w:top="567" w:right="680" w:bottom="567" w:left="680" w:header="720" w:footer="720" w:gutter="0"/>
          <w:cols w:space="720"/>
        </w:sectPr>
      </w:pPr>
    </w:p>
    <w:tbl>
      <w:tblPr>
        <w:tblStyle w:val="aa"/>
        <w:tblW w:w="11123" w:type="dxa"/>
        <w:tblLook w:val="04A0" w:firstRow="1" w:lastRow="0" w:firstColumn="1" w:lastColumn="0" w:noHBand="0" w:noVBand="1"/>
      </w:tblPr>
      <w:tblGrid>
        <w:gridCol w:w="542"/>
        <w:gridCol w:w="2362"/>
        <w:gridCol w:w="2542"/>
        <w:gridCol w:w="1652"/>
        <w:gridCol w:w="1841"/>
        <w:gridCol w:w="2184"/>
      </w:tblGrid>
      <w:tr w:rsidR="00903E3C" w:rsidRPr="000F6614" w:rsidTr="00742E80">
        <w:trPr>
          <w:trHeight w:val="429"/>
        </w:trPr>
        <w:tc>
          <w:tcPr>
            <w:tcW w:w="1112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3E3C" w:rsidRPr="005175E1" w:rsidRDefault="005175E1" w:rsidP="005175E1">
            <w:pPr>
              <w:pStyle w:val="2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РЕГИСТРАЦИОННАЯ  КАРТОЧКА</w:t>
            </w:r>
          </w:p>
        </w:tc>
      </w:tr>
      <w:tr w:rsidR="00903E3C" w:rsidRPr="000F6614" w:rsidTr="00742E80">
        <w:trPr>
          <w:trHeight w:val="420"/>
        </w:trPr>
        <w:tc>
          <w:tcPr>
            <w:tcW w:w="11123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3E3C" w:rsidRPr="000F6614" w:rsidRDefault="005175E1" w:rsidP="005175E1">
            <w:pPr>
              <w:pStyle w:val="20"/>
              <w:ind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 xml:space="preserve">Название образовательной организации: </w:t>
            </w:r>
          </w:p>
        </w:tc>
      </w:tr>
      <w:tr w:rsidR="00742E80" w:rsidRPr="000F6614" w:rsidTr="00660667">
        <w:trPr>
          <w:trHeight w:val="696"/>
        </w:trPr>
        <w:tc>
          <w:tcPr>
            <w:tcW w:w="5524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175E1" w:rsidRPr="000F6614" w:rsidRDefault="005175E1" w:rsidP="005175E1">
            <w:pPr>
              <w:pStyle w:val="20"/>
              <w:ind w:firstLine="0"/>
              <w:jc w:val="center"/>
              <w:rPr>
                <w:b/>
                <w:sz w:val="20"/>
              </w:rPr>
            </w:pPr>
            <w:r w:rsidRPr="000F6614">
              <w:rPr>
                <w:b/>
                <w:sz w:val="20"/>
              </w:rPr>
              <w:t>Ответственный руководитель делегации (фамилия, имя, отчество)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5175E1" w:rsidRPr="000F6614" w:rsidRDefault="005175E1" w:rsidP="005175E1">
            <w:pPr>
              <w:pStyle w:val="20"/>
              <w:ind w:firstLine="0"/>
              <w:jc w:val="center"/>
              <w:rPr>
                <w:b/>
                <w:sz w:val="20"/>
              </w:rPr>
            </w:pPr>
            <w:r w:rsidRPr="000F6614">
              <w:rPr>
                <w:b/>
                <w:sz w:val="20"/>
              </w:rPr>
              <w:t>Рабочий телефон</w:t>
            </w:r>
          </w:p>
        </w:tc>
        <w:tc>
          <w:tcPr>
            <w:tcW w:w="1726" w:type="dxa"/>
            <w:tcBorders>
              <w:bottom w:val="single" w:sz="4" w:space="0" w:color="auto"/>
            </w:tcBorders>
            <w:vAlign w:val="center"/>
          </w:tcPr>
          <w:p w:rsidR="005175E1" w:rsidRPr="000F6614" w:rsidRDefault="005175E1" w:rsidP="005175E1">
            <w:pPr>
              <w:pStyle w:val="20"/>
              <w:ind w:firstLine="0"/>
              <w:jc w:val="center"/>
              <w:rPr>
                <w:b/>
                <w:sz w:val="20"/>
              </w:rPr>
            </w:pPr>
            <w:r w:rsidRPr="000F6614">
              <w:rPr>
                <w:b/>
                <w:sz w:val="20"/>
              </w:rPr>
              <w:t>Дополнительный телефон связи</w:t>
            </w:r>
          </w:p>
        </w:tc>
        <w:tc>
          <w:tcPr>
            <w:tcW w:w="22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175E1" w:rsidRPr="000F6614" w:rsidRDefault="005175E1" w:rsidP="005175E1">
            <w:pPr>
              <w:pStyle w:val="20"/>
              <w:ind w:firstLine="0"/>
              <w:jc w:val="center"/>
              <w:rPr>
                <w:b/>
                <w:sz w:val="20"/>
              </w:rPr>
            </w:pPr>
            <w:r w:rsidRPr="000F6614">
              <w:rPr>
                <w:b/>
                <w:sz w:val="20"/>
                <w:lang w:val="en-US"/>
              </w:rPr>
              <w:t>E-mail</w:t>
            </w:r>
          </w:p>
        </w:tc>
      </w:tr>
      <w:tr w:rsidR="00742E80" w:rsidRPr="000F6614" w:rsidTr="00660667">
        <w:trPr>
          <w:trHeight w:val="518"/>
        </w:trPr>
        <w:tc>
          <w:tcPr>
            <w:tcW w:w="5524" w:type="dxa"/>
            <w:gridSpan w:val="3"/>
            <w:tcBorders>
              <w:left w:val="single" w:sz="12" w:space="0" w:color="auto"/>
              <w:bottom w:val="double" w:sz="12" w:space="0" w:color="auto"/>
            </w:tcBorders>
          </w:tcPr>
          <w:p w:rsidR="005175E1" w:rsidRPr="005175E1" w:rsidRDefault="005175E1" w:rsidP="005175E1">
            <w:pPr>
              <w:pStyle w:val="20"/>
              <w:ind w:firstLine="0"/>
              <w:rPr>
                <w:i/>
                <w:sz w:val="20"/>
              </w:rPr>
            </w:pPr>
            <w:r w:rsidRPr="005175E1">
              <w:rPr>
                <w:i/>
                <w:sz w:val="20"/>
              </w:rPr>
              <w:t>Петров Иван Иванович, преподаватель ОБПОУ «ЖГМК»</w:t>
            </w:r>
          </w:p>
        </w:tc>
        <w:tc>
          <w:tcPr>
            <w:tcW w:w="1672" w:type="dxa"/>
            <w:tcBorders>
              <w:bottom w:val="double" w:sz="12" w:space="0" w:color="auto"/>
            </w:tcBorders>
          </w:tcPr>
          <w:p w:rsidR="005175E1" w:rsidRPr="005175E1" w:rsidRDefault="005175E1" w:rsidP="005175E1">
            <w:pPr>
              <w:pStyle w:val="20"/>
              <w:ind w:firstLine="0"/>
              <w:jc w:val="center"/>
              <w:rPr>
                <w:i/>
                <w:sz w:val="20"/>
              </w:rPr>
            </w:pPr>
            <w:r w:rsidRPr="005175E1">
              <w:rPr>
                <w:i/>
                <w:sz w:val="20"/>
              </w:rPr>
              <w:t>8(47148)2-46-24</w:t>
            </w:r>
          </w:p>
        </w:tc>
        <w:tc>
          <w:tcPr>
            <w:tcW w:w="1726" w:type="dxa"/>
            <w:tcBorders>
              <w:bottom w:val="double" w:sz="12" w:space="0" w:color="auto"/>
            </w:tcBorders>
          </w:tcPr>
          <w:p w:rsidR="005175E1" w:rsidRPr="005175E1" w:rsidRDefault="005175E1" w:rsidP="005A7934">
            <w:pPr>
              <w:pStyle w:val="20"/>
              <w:ind w:firstLine="0"/>
              <w:jc w:val="center"/>
              <w:rPr>
                <w:i/>
                <w:sz w:val="20"/>
              </w:rPr>
            </w:pPr>
            <w:r w:rsidRPr="005175E1">
              <w:rPr>
                <w:i/>
                <w:sz w:val="20"/>
              </w:rPr>
              <w:t>8-952-322-56-99</w:t>
            </w:r>
          </w:p>
        </w:tc>
        <w:tc>
          <w:tcPr>
            <w:tcW w:w="2201" w:type="dxa"/>
            <w:tcBorders>
              <w:bottom w:val="double" w:sz="12" w:space="0" w:color="auto"/>
              <w:right w:val="single" w:sz="12" w:space="0" w:color="auto"/>
            </w:tcBorders>
          </w:tcPr>
          <w:p w:rsidR="005175E1" w:rsidRPr="005175E1" w:rsidRDefault="005175E1" w:rsidP="005175E1">
            <w:pPr>
              <w:pStyle w:val="20"/>
              <w:ind w:firstLine="0"/>
              <w:jc w:val="center"/>
              <w:rPr>
                <w:i/>
                <w:sz w:val="20"/>
                <w:lang w:val="en-US"/>
              </w:rPr>
            </w:pPr>
            <w:r w:rsidRPr="005175E1">
              <w:rPr>
                <w:i/>
                <w:sz w:val="20"/>
                <w:lang w:val="en-US"/>
              </w:rPr>
              <w:t>anok@mail.ru</w:t>
            </w:r>
          </w:p>
        </w:tc>
      </w:tr>
      <w:tr w:rsidR="00D32434" w:rsidRPr="000F6614" w:rsidTr="00660667">
        <w:trPr>
          <w:trHeight w:val="1304"/>
        </w:trPr>
        <w:tc>
          <w:tcPr>
            <w:tcW w:w="542" w:type="dxa"/>
            <w:tcBorders>
              <w:top w:val="double" w:sz="12" w:space="0" w:color="auto"/>
              <w:left w:val="single" w:sz="12" w:space="0" w:color="auto"/>
            </w:tcBorders>
          </w:tcPr>
          <w:p w:rsidR="005175E1" w:rsidRPr="000F6614" w:rsidRDefault="005175E1" w:rsidP="005A7934">
            <w:pPr>
              <w:pStyle w:val="20"/>
              <w:ind w:firstLine="0"/>
              <w:jc w:val="center"/>
              <w:rPr>
                <w:b/>
                <w:sz w:val="20"/>
              </w:rPr>
            </w:pPr>
            <w:r w:rsidRPr="000F6614">
              <w:rPr>
                <w:b/>
                <w:sz w:val="20"/>
              </w:rPr>
              <w:t xml:space="preserve">№ </w:t>
            </w:r>
            <w:proofErr w:type="gramStart"/>
            <w:r w:rsidRPr="000F6614">
              <w:rPr>
                <w:b/>
                <w:sz w:val="20"/>
              </w:rPr>
              <w:t>п</w:t>
            </w:r>
            <w:proofErr w:type="gramEnd"/>
            <w:r w:rsidRPr="000F6614">
              <w:rPr>
                <w:b/>
                <w:sz w:val="20"/>
              </w:rPr>
              <w:t>/п</w:t>
            </w:r>
          </w:p>
        </w:tc>
        <w:tc>
          <w:tcPr>
            <w:tcW w:w="2401" w:type="dxa"/>
            <w:tcBorders>
              <w:top w:val="double" w:sz="12" w:space="0" w:color="auto"/>
            </w:tcBorders>
            <w:vAlign w:val="center"/>
          </w:tcPr>
          <w:p w:rsidR="005175E1" w:rsidRPr="000F6614" w:rsidRDefault="005175E1" w:rsidP="005175E1">
            <w:pPr>
              <w:pStyle w:val="20"/>
              <w:ind w:firstLine="0"/>
              <w:jc w:val="center"/>
              <w:rPr>
                <w:b/>
                <w:sz w:val="20"/>
              </w:rPr>
            </w:pPr>
            <w:r w:rsidRPr="000F6614">
              <w:rPr>
                <w:b/>
                <w:sz w:val="20"/>
              </w:rPr>
              <w:t>Фамилия, имя, отчество студента (полностью)</w:t>
            </w:r>
          </w:p>
        </w:tc>
        <w:tc>
          <w:tcPr>
            <w:tcW w:w="2581" w:type="dxa"/>
            <w:tcBorders>
              <w:top w:val="double" w:sz="12" w:space="0" w:color="auto"/>
            </w:tcBorders>
            <w:vAlign w:val="center"/>
          </w:tcPr>
          <w:p w:rsidR="005175E1" w:rsidRPr="000F6614" w:rsidRDefault="005175E1" w:rsidP="005175E1">
            <w:pPr>
              <w:pStyle w:val="20"/>
              <w:ind w:firstLine="0"/>
              <w:jc w:val="center"/>
              <w:rPr>
                <w:b/>
                <w:sz w:val="20"/>
              </w:rPr>
            </w:pPr>
            <w:r w:rsidRPr="000F6614">
              <w:rPr>
                <w:b/>
                <w:sz w:val="20"/>
              </w:rPr>
              <w:t>Фамилия, имя, отчество руководителя, звание, учёная степень (полностью)</w:t>
            </w:r>
          </w:p>
        </w:tc>
        <w:tc>
          <w:tcPr>
            <w:tcW w:w="3398" w:type="dxa"/>
            <w:gridSpan w:val="2"/>
            <w:tcBorders>
              <w:top w:val="double" w:sz="12" w:space="0" w:color="auto"/>
            </w:tcBorders>
            <w:vAlign w:val="center"/>
          </w:tcPr>
          <w:p w:rsidR="005175E1" w:rsidRPr="000F6614" w:rsidRDefault="005175E1" w:rsidP="005175E1">
            <w:pPr>
              <w:pStyle w:val="20"/>
              <w:ind w:firstLine="0"/>
              <w:jc w:val="center"/>
              <w:rPr>
                <w:b/>
                <w:sz w:val="20"/>
              </w:rPr>
            </w:pPr>
            <w:r w:rsidRPr="000F6614">
              <w:rPr>
                <w:b/>
                <w:sz w:val="20"/>
              </w:rPr>
              <w:t>Тема доклада</w:t>
            </w:r>
          </w:p>
        </w:tc>
        <w:tc>
          <w:tcPr>
            <w:tcW w:w="2201" w:type="dxa"/>
            <w:tcBorders>
              <w:top w:val="double" w:sz="12" w:space="0" w:color="auto"/>
              <w:right w:val="single" w:sz="12" w:space="0" w:color="auto"/>
            </w:tcBorders>
            <w:vAlign w:val="center"/>
          </w:tcPr>
          <w:p w:rsidR="005175E1" w:rsidRPr="000F6614" w:rsidRDefault="005175E1" w:rsidP="005175E1">
            <w:pPr>
              <w:pStyle w:val="20"/>
              <w:ind w:firstLine="0"/>
              <w:jc w:val="center"/>
              <w:rPr>
                <w:b/>
                <w:sz w:val="20"/>
              </w:rPr>
            </w:pPr>
            <w:r w:rsidRPr="000F6614">
              <w:rPr>
                <w:b/>
                <w:sz w:val="20"/>
              </w:rPr>
              <w:t>Форма участия (</w:t>
            </w:r>
            <w:r>
              <w:rPr>
                <w:b/>
                <w:sz w:val="20"/>
              </w:rPr>
              <w:t>дистанционная</w:t>
            </w:r>
            <w:r w:rsidRPr="000F6614">
              <w:rPr>
                <w:b/>
                <w:sz w:val="20"/>
              </w:rPr>
              <w:t>, заочная), секция (номер)</w:t>
            </w:r>
          </w:p>
        </w:tc>
      </w:tr>
      <w:tr w:rsidR="00D32434" w:rsidRPr="000F6614" w:rsidTr="00660667">
        <w:trPr>
          <w:trHeight w:val="665"/>
        </w:trPr>
        <w:tc>
          <w:tcPr>
            <w:tcW w:w="542" w:type="dxa"/>
            <w:tcBorders>
              <w:left w:val="single" w:sz="12" w:space="0" w:color="auto"/>
            </w:tcBorders>
          </w:tcPr>
          <w:p w:rsidR="005175E1" w:rsidRPr="000F6614" w:rsidRDefault="005175E1" w:rsidP="005A7934">
            <w:pPr>
              <w:pStyle w:val="20"/>
              <w:ind w:firstLine="0"/>
              <w:jc w:val="center"/>
              <w:rPr>
                <w:i/>
                <w:sz w:val="20"/>
              </w:rPr>
            </w:pPr>
            <w:r w:rsidRPr="000F6614">
              <w:rPr>
                <w:i/>
                <w:sz w:val="20"/>
              </w:rPr>
              <w:t>1</w:t>
            </w:r>
          </w:p>
        </w:tc>
        <w:tc>
          <w:tcPr>
            <w:tcW w:w="2401" w:type="dxa"/>
          </w:tcPr>
          <w:p w:rsidR="005175E1" w:rsidRPr="000F6614" w:rsidRDefault="005175E1" w:rsidP="005A7934">
            <w:pPr>
              <w:pStyle w:val="20"/>
              <w:ind w:firstLine="0"/>
              <w:jc w:val="center"/>
              <w:rPr>
                <w:i/>
                <w:sz w:val="20"/>
              </w:rPr>
            </w:pPr>
            <w:r w:rsidRPr="000F6614">
              <w:rPr>
                <w:i/>
                <w:sz w:val="20"/>
              </w:rPr>
              <w:t>Иванов Иван Иванович</w:t>
            </w:r>
          </w:p>
        </w:tc>
        <w:tc>
          <w:tcPr>
            <w:tcW w:w="2581" w:type="dxa"/>
          </w:tcPr>
          <w:p w:rsidR="005175E1" w:rsidRPr="000F6614" w:rsidRDefault="005175E1" w:rsidP="005A7934">
            <w:pPr>
              <w:pStyle w:val="20"/>
              <w:ind w:firstLine="0"/>
              <w:jc w:val="center"/>
              <w:rPr>
                <w:i/>
                <w:sz w:val="20"/>
              </w:rPr>
            </w:pPr>
            <w:r w:rsidRPr="000F6614">
              <w:rPr>
                <w:i/>
                <w:sz w:val="20"/>
              </w:rPr>
              <w:t>Петров Пётр Петрович, к.т.н.</w:t>
            </w:r>
          </w:p>
        </w:tc>
        <w:tc>
          <w:tcPr>
            <w:tcW w:w="3398" w:type="dxa"/>
            <w:gridSpan w:val="2"/>
          </w:tcPr>
          <w:p w:rsidR="005175E1" w:rsidRPr="000F6614" w:rsidRDefault="005175E1" w:rsidP="005A7934">
            <w:pPr>
              <w:pStyle w:val="20"/>
              <w:ind w:firstLine="0"/>
              <w:jc w:val="center"/>
              <w:rPr>
                <w:i/>
                <w:sz w:val="20"/>
              </w:rPr>
            </w:pPr>
            <w:r w:rsidRPr="000F6614">
              <w:rPr>
                <w:i/>
                <w:sz w:val="20"/>
              </w:rPr>
              <w:t>Всё и обо всём</w:t>
            </w:r>
          </w:p>
        </w:tc>
        <w:tc>
          <w:tcPr>
            <w:tcW w:w="2201" w:type="dxa"/>
            <w:tcBorders>
              <w:right w:val="single" w:sz="12" w:space="0" w:color="auto"/>
            </w:tcBorders>
          </w:tcPr>
          <w:p w:rsidR="005175E1" w:rsidRPr="000F6614" w:rsidRDefault="005175E1" w:rsidP="005A7934">
            <w:pPr>
              <w:pStyle w:val="20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Дистанционная</w:t>
            </w:r>
          </w:p>
          <w:p w:rsidR="005175E1" w:rsidRPr="000F6614" w:rsidRDefault="005175E1" w:rsidP="005A7934">
            <w:pPr>
              <w:pStyle w:val="20"/>
              <w:ind w:firstLine="0"/>
              <w:jc w:val="center"/>
              <w:rPr>
                <w:i/>
                <w:sz w:val="20"/>
              </w:rPr>
            </w:pPr>
            <w:r w:rsidRPr="000F6614">
              <w:rPr>
                <w:i/>
                <w:sz w:val="20"/>
              </w:rPr>
              <w:t>Секция №3</w:t>
            </w:r>
          </w:p>
        </w:tc>
      </w:tr>
      <w:tr w:rsidR="00D32434" w:rsidRPr="000F6614" w:rsidTr="00660667">
        <w:trPr>
          <w:trHeight w:val="758"/>
        </w:trPr>
        <w:tc>
          <w:tcPr>
            <w:tcW w:w="542" w:type="dxa"/>
            <w:tcBorders>
              <w:left w:val="single" w:sz="12" w:space="0" w:color="auto"/>
            </w:tcBorders>
          </w:tcPr>
          <w:p w:rsidR="005175E1" w:rsidRPr="000F6614" w:rsidRDefault="005175E1" w:rsidP="005A7934">
            <w:pPr>
              <w:pStyle w:val="20"/>
              <w:ind w:firstLine="0"/>
              <w:jc w:val="center"/>
              <w:rPr>
                <w:i/>
                <w:sz w:val="20"/>
              </w:rPr>
            </w:pPr>
            <w:r w:rsidRPr="000F6614">
              <w:rPr>
                <w:i/>
                <w:sz w:val="20"/>
              </w:rPr>
              <w:t>2</w:t>
            </w:r>
          </w:p>
        </w:tc>
        <w:tc>
          <w:tcPr>
            <w:tcW w:w="2401" w:type="dxa"/>
          </w:tcPr>
          <w:p w:rsidR="005175E1" w:rsidRPr="000F6614" w:rsidRDefault="005175E1" w:rsidP="005A7934">
            <w:pPr>
              <w:pStyle w:val="20"/>
              <w:ind w:firstLine="0"/>
              <w:jc w:val="center"/>
              <w:rPr>
                <w:i/>
                <w:sz w:val="20"/>
              </w:rPr>
            </w:pPr>
            <w:r w:rsidRPr="000F6614">
              <w:rPr>
                <w:i/>
                <w:sz w:val="20"/>
              </w:rPr>
              <w:t>Сидоров Сидор Сидорович</w:t>
            </w:r>
          </w:p>
        </w:tc>
        <w:tc>
          <w:tcPr>
            <w:tcW w:w="2581" w:type="dxa"/>
          </w:tcPr>
          <w:p w:rsidR="005175E1" w:rsidRPr="000F6614" w:rsidRDefault="005175E1" w:rsidP="005A7934">
            <w:pPr>
              <w:pStyle w:val="20"/>
              <w:ind w:firstLine="0"/>
              <w:jc w:val="center"/>
              <w:rPr>
                <w:i/>
                <w:sz w:val="20"/>
              </w:rPr>
            </w:pPr>
            <w:r w:rsidRPr="000F6614">
              <w:rPr>
                <w:i/>
                <w:sz w:val="20"/>
              </w:rPr>
              <w:t>Степанов Степан Степанович</w:t>
            </w:r>
          </w:p>
        </w:tc>
        <w:tc>
          <w:tcPr>
            <w:tcW w:w="3398" w:type="dxa"/>
            <w:gridSpan w:val="2"/>
          </w:tcPr>
          <w:p w:rsidR="005175E1" w:rsidRPr="000F6614" w:rsidRDefault="005175E1" w:rsidP="005A7934">
            <w:pPr>
              <w:pStyle w:val="20"/>
              <w:ind w:firstLine="0"/>
              <w:jc w:val="center"/>
              <w:rPr>
                <w:i/>
                <w:sz w:val="20"/>
              </w:rPr>
            </w:pPr>
            <w:r w:rsidRPr="000F6614">
              <w:rPr>
                <w:i/>
                <w:sz w:val="20"/>
              </w:rPr>
              <w:t>Это интересно знать</w:t>
            </w:r>
          </w:p>
        </w:tc>
        <w:tc>
          <w:tcPr>
            <w:tcW w:w="2201" w:type="dxa"/>
            <w:tcBorders>
              <w:right w:val="single" w:sz="12" w:space="0" w:color="auto"/>
            </w:tcBorders>
          </w:tcPr>
          <w:p w:rsidR="005175E1" w:rsidRPr="000F6614" w:rsidRDefault="005175E1" w:rsidP="005A7934">
            <w:pPr>
              <w:pStyle w:val="20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Дистанционная</w:t>
            </w:r>
          </w:p>
          <w:p w:rsidR="005175E1" w:rsidRPr="000F6614" w:rsidRDefault="005175E1" w:rsidP="005A7934">
            <w:pPr>
              <w:pStyle w:val="20"/>
              <w:ind w:firstLine="0"/>
              <w:jc w:val="center"/>
              <w:rPr>
                <w:i/>
                <w:sz w:val="20"/>
              </w:rPr>
            </w:pPr>
            <w:r w:rsidRPr="000F6614">
              <w:rPr>
                <w:i/>
                <w:sz w:val="20"/>
              </w:rPr>
              <w:t>Секция №3</w:t>
            </w:r>
          </w:p>
        </w:tc>
      </w:tr>
      <w:tr w:rsidR="00D32434" w:rsidRPr="000F6614" w:rsidTr="00660667">
        <w:trPr>
          <w:trHeight w:val="708"/>
        </w:trPr>
        <w:tc>
          <w:tcPr>
            <w:tcW w:w="542" w:type="dxa"/>
            <w:tcBorders>
              <w:left w:val="single" w:sz="12" w:space="0" w:color="auto"/>
              <w:bottom w:val="single" w:sz="12" w:space="0" w:color="auto"/>
            </w:tcBorders>
          </w:tcPr>
          <w:p w:rsidR="005175E1" w:rsidRPr="000F6614" w:rsidRDefault="005175E1" w:rsidP="005A7934">
            <w:pPr>
              <w:pStyle w:val="20"/>
              <w:ind w:firstLine="0"/>
              <w:jc w:val="center"/>
              <w:rPr>
                <w:i/>
                <w:sz w:val="20"/>
              </w:rPr>
            </w:pPr>
            <w:r w:rsidRPr="000F6614">
              <w:rPr>
                <w:i/>
                <w:sz w:val="20"/>
              </w:rPr>
              <w:t>3</w:t>
            </w:r>
          </w:p>
        </w:tc>
        <w:tc>
          <w:tcPr>
            <w:tcW w:w="2401" w:type="dxa"/>
            <w:tcBorders>
              <w:bottom w:val="single" w:sz="12" w:space="0" w:color="auto"/>
            </w:tcBorders>
          </w:tcPr>
          <w:p w:rsidR="005175E1" w:rsidRPr="000F6614" w:rsidRDefault="005175E1" w:rsidP="005A7934">
            <w:pPr>
              <w:pStyle w:val="20"/>
              <w:ind w:firstLine="0"/>
              <w:jc w:val="center"/>
              <w:rPr>
                <w:i/>
                <w:sz w:val="20"/>
              </w:rPr>
            </w:pPr>
            <w:r w:rsidRPr="000F6614">
              <w:rPr>
                <w:i/>
                <w:sz w:val="20"/>
              </w:rPr>
              <w:t xml:space="preserve">Фролов Фрол </w:t>
            </w:r>
            <w:proofErr w:type="spellStart"/>
            <w:r w:rsidRPr="000F6614">
              <w:rPr>
                <w:i/>
                <w:sz w:val="20"/>
              </w:rPr>
              <w:t>Фролович</w:t>
            </w:r>
            <w:proofErr w:type="spellEnd"/>
          </w:p>
        </w:tc>
        <w:tc>
          <w:tcPr>
            <w:tcW w:w="2581" w:type="dxa"/>
            <w:tcBorders>
              <w:bottom w:val="single" w:sz="12" w:space="0" w:color="auto"/>
            </w:tcBorders>
          </w:tcPr>
          <w:p w:rsidR="005175E1" w:rsidRPr="000F6614" w:rsidRDefault="005175E1" w:rsidP="005A7934">
            <w:pPr>
              <w:pStyle w:val="20"/>
              <w:ind w:firstLine="0"/>
              <w:jc w:val="center"/>
              <w:rPr>
                <w:i/>
                <w:sz w:val="20"/>
              </w:rPr>
            </w:pPr>
            <w:proofErr w:type="spellStart"/>
            <w:r w:rsidRPr="000F6614">
              <w:rPr>
                <w:i/>
                <w:sz w:val="20"/>
              </w:rPr>
              <w:t>Книжнов</w:t>
            </w:r>
            <w:proofErr w:type="spellEnd"/>
            <w:r w:rsidRPr="000F6614">
              <w:rPr>
                <w:i/>
                <w:sz w:val="20"/>
              </w:rPr>
              <w:t xml:space="preserve"> Иван Петрович</w:t>
            </w:r>
          </w:p>
        </w:tc>
        <w:tc>
          <w:tcPr>
            <w:tcW w:w="3398" w:type="dxa"/>
            <w:gridSpan w:val="2"/>
            <w:tcBorders>
              <w:bottom w:val="single" w:sz="12" w:space="0" w:color="auto"/>
            </w:tcBorders>
          </w:tcPr>
          <w:p w:rsidR="005175E1" w:rsidRPr="000F6614" w:rsidRDefault="005175E1" w:rsidP="005A7934">
            <w:pPr>
              <w:pStyle w:val="20"/>
              <w:ind w:firstLine="0"/>
              <w:jc w:val="center"/>
              <w:rPr>
                <w:i/>
                <w:sz w:val="20"/>
              </w:rPr>
            </w:pPr>
            <w:r w:rsidRPr="000F6614">
              <w:rPr>
                <w:i/>
                <w:sz w:val="20"/>
              </w:rPr>
              <w:t>А бывает и так</w:t>
            </w:r>
          </w:p>
        </w:tc>
        <w:tc>
          <w:tcPr>
            <w:tcW w:w="2201" w:type="dxa"/>
            <w:tcBorders>
              <w:bottom w:val="single" w:sz="12" w:space="0" w:color="auto"/>
              <w:right w:val="single" w:sz="12" w:space="0" w:color="auto"/>
            </w:tcBorders>
          </w:tcPr>
          <w:p w:rsidR="005175E1" w:rsidRPr="000F6614" w:rsidRDefault="005175E1" w:rsidP="005A7934">
            <w:pPr>
              <w:pStyle w:val="20"/>
              <w:ind w:firstLine="0"/>
              <w:jc w:val="center"/>
              <w:rPr>
                <w:i/>
                <w:sz w:val="20"/>
              </w:rPr>
            </w:pPr>
            <w:r w:rsidRPr="000F6614">
              <w:rPr>
                <w:i/>
                <w:sz w:val="20"/>
              </w:rPr>
              <w:t>Заочная</w:t>
            </w:r>
          </w:p>
          <w:p w:rsidR="005175E1" w:rsidRPr="000F6614" w:rsidRDefault="005175E1" w:rsidP="005A7934">
            <w:pPr>
              <w:pStyle w:val="20"/>
              <w:ind w:firstLine="0"/>
              <w:jc w:val="center"/>
              <w:rPr>
                <w:i/>
                <w:sz w:val="20"/>
              </w:rPr>
            </w:pPr>
            <w:r w:rsidRPr="000F6614">
              <w:rPr>
                <w:i/>
                <w:sz w:val="20"/>
              </w:rPr>
              <w:t>Секция №7</w:t>
            </w:r>
          </w:p>
        </w:tc>
      </w:tr>
    </w:tbl>
    <w:p w:rsidR="00426003" w:rsidRDefault="00426003" w:rsidP="00742E80">
      <w:pPr>
        <w:tabs>
          <w:tab w:val="left" w:pos="4380"/>
        </w:tabs>
      </w:pPr>
    </w:p>
    <w:sectPr w:rsidR="00426003" w:rsidSect="00742E80">
      <w:pgSz w:w="11907" w:h="8420" w:code="9"/>
      <w:pgMar w:top="680" w:right="680" w:bottom="680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921D3"/>
    <w:multiLevelType w:val="hybridMultilevel"/>
    <w:tmpl w:val="B290C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D23427"/>
    <w:multiLevelType w:val="singleLevel"/>
    <w:tmpl w:val="E5941F3A"/>
    <w:lvl w:ilvl="0">
      <w:start w:val="12"/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bookFoldPrinting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C1632"/>
    <w:rsid w:val="00002983"/>
    <w:rsid w:val="00007F8A"/>
    <w:rsid w:val="00011219"/>
    <w:rsid w:val="000251D5"/>
    <w:rsid w:val="0004168D"/>
    <w:rsid w:val="00045546"/>
    <w:rsid w:val="00045F8E"/>
    <w:rsid w:val="0005595C"/>
    <w:rsid w:val="00056BFD"/>
    <w:rsid w:val="000605C2"/>
    <w:rsid w:val="00071521"/>
    <w:rsid w:val="00072E25"/>
    <w:rsid w:val="00084D87"/>
    <w:rsid w:val="000A356B"/>
    <w:rsid w:val="000A67B4"/>
    <w:rsid w:val="000D3CE6"/>
    <w:rsid w:val="000D502D"/>
    <w:rsid w:val="000E0B87"/>
    <w:rsid w:val="000F3E22"/>
    <w:rsid w:val="000F556C"/>
    <w:rsid w:val="0012397C"/>
    <w:rsid w:val="0014294A"/>
    <w:rsid w:val="00154580"/>
    <w:rsid w:val="001600F9"/>
    <w:rsid w:val="0017092F"/>
    <w:rsid w:val="00173A33"/>
    <w:rsid w:val="001758F4"/>
    <w:rsid w:val="00192298"/>
    <w:rsid w:val="00194396"/>
    <w:rsid w:val="00197077"/>
    <w:rsid w:val="001A6AA3"/>
    <w:rsid w:val="001C368B"/>
    <w:rsid w:val="001C5389"/>
    <w:rsid w:val="001D34BE"/>
    <w:rsid w:val="001D552B"/>
    <w:rsid w:val="001D5763"/>
    <w:rsid w:val="001D7631"/>
    <w:rsid w:val="001E702E"/>
    <w:rsid w:val="001F61EA"/>
    <w:rsid w:val="00206FDE"/>
    <w:rsid w:val="00213450"/>
    <w:rsid w:val="002138AC"/>
    <w:rsid w:val="0021464E"/>
    <w:rsid w:val="00242467"/>
    <w:rsid w:val="00251D8C"/>
    <w:rsid w:val="00262F6D"/>
    <w:rsid w:val="00263C0A"/>
    <w:rsid w:val="00264A00"/>
    <w:rsid w:val="00273F32"/>
    <w:rsid w:val="0028244D"/>
    <w:rsid w:val="002926FC"/>
    <w:rsid w:val="002A032E"/>
    <w:rsid w:val="002C6663"/>
    <w:rsid w:val="002D23DE"/>
    <w:rsid w:val="002D61AE"/>
    <w:rsid w:val="002E4295"/>
    <w:rsid w:val="002E5E7B"/>
    <w:rsid w:val="002F6AAD"/>
    <w:rsid w:val="003005F0"/>
    <w:rsid w:val="00303E0E"/>
    <w:rsid w:val="0031067F"/>
    <w:rsid w:val="003109A8"/>
    <w:rsid w:val="0031158C"/>
    <w:rsid w:val="0031334F"/>
    <w:rsid w:val="00326271"/>
    <w:rsid w:val="00336542"/>
    <w:rsid w:val="00341CB4"/>
    <w:rsid w:val="003575D0"/>
    <w:rsid w:val="00361AAA"/>
    <w:rsid w:val="00370237"/>
    <w:rsid w:val="00374E1F"/>
    <w:rsid w:val="00393F4B"/>
    <w:rsid w:val="003A48A9"/>
    <w:rsid w:val="003C4468"/>
    <w:rsid w:val="003D0F0D"/>
    <w:rsid w:val="003D25C1"/>
    <w:rsid w:val="003E27A2"/>
    <w:rsid w:val="00411813"/>
    <w:rsid w:val="00416B23"/>
    <w:rsid w:val="0042101C"/>
    <w:rsid w:val="004216D7"/>
    <w:rsid w:val="0042489C"/>
    <w:rsid w:val="00426003"/>
    <w:rsid w:val="004275EA"/>
    <w:rsid w:val="004320EB"/>
    <w:rsid w:val="004343CE"/>
    <w:rsid w:val="00442D8C"/>
    <w:rsid w:val="00447EE6"/>
    <w:rsid w:val="0045492F"/>
    <w:rsid w:val="00487FF2"/>
    <w:rsid w:val="00491CC4"/>
    <w:rsid w:val="004B7A66"/>
    <w:rsid w:val="004C0B42"/>
    <w:rsid w:val="004C7D7A"/>
    <w:rsid w:val="004D559F"/>
    <w:rsid w:val="00506628"/>
    <w:rsid w:val="005175E1"/>
    <w:rsid w:val="00524B92"/>
    <w:rsid w:val="00535340"/>
    <w:rsid w:val="00566A48"/>
    <w:rsid w:val="0057332D"/>
    <w:rsid w:val="005750B3"/>
    <w:rsid w:val="00576196"/>
    <w:rsid w:val="00576B11"/>
    <w:rsid w:val="005A39B8"/>
    <w:rsid w:val="005B2F70"/>
    <w:rsid w:val="005B34C8"/>
    <w:rsid w:val="005C1234"/>
    <w:rsid w:val="005D1247"/>
    <w:rsid w:val="005D1677"/>
    <w:rsid w:val="005D4838"/>
    <w:rsid w:val="005F071F"/>
    <w:rsid w:val="005F0E93"/>
    <w:rsid w:val="006313C6"/>
    <w:rsid w:val="0063256A"/>
    <w:rsid w:val="006340DB"/>
    <w:rsid w:val="00640647"/>
    <w:rsid w:val="006452A1"/>
    <w:rsid w:val="00645572"/>
    <w:rsid w:val="00660667"/>
    <w:rsid w:val="006A7A2B"/>
    <w:rsid w:val="006B67FD"/>
    <w:rsid w:val="006C0189"/>
    <w:rsid w:val="006C1632"/>
    <w:rsid w:val="00714C61"/>
    <w:rsid w:val="007345F2"/>
    <w:rsid w:val="00742E80"/>
    <w:rsid w:val="007445D5"/>
    <w:rsid w:val="00751073"/>
    <w:rsid w:val="00753B78"/>
    <w:rsid w:val="00755F02"/>
    <w:rsid w:val="007A566C"/>
    <w:rsid w:val="007B6BB3"/>
    <w:rsid w:val="007D201C"/>
    <w:rsid w:val="007D53C7"/>
    <w:rsid w:val="007D6256"/>
    <w:rsid w:val="007D76B9"/>
    <w:rsid w:val="00807FCF"/>
    <w:rsid w:val="00813F36"/>
    <w:rsid w:val="00815D10"/>
    <w:rsid w:val="00830C9E"/>
    <w:rsid w:val="00837BAA"/>
    <w:rsid w:val="00842054"/>
    <w:rsid w:val="008522DE"/>
    <w:rsid w:val="00863B7C"/>
    <w:rsid w:val="008658DE"/>
    <w:rsid w:val="00875741"/>
    <w:rsid w:val="008A0E47"/>
    <w:rsid w:val="008A5A43"/>
    <w:rsid w:val="008B41FE"/>
    <w:rsid w:val="008D0B8A"/>
    <w:rsid w:val="008D1B97"/>
    <w:rsid w:val="00903E3C"/>
    <w:rsid w:val="0092637B"/>
    <w:rsid w:val="00935EB0"/>
    <w:rsid w:val="0094760F"/>
    <w:rsid w:val="009504CA"/>
    <w:rsid w:val="00952311"/>
    <w:rsid w:val="00961D5E"/>
    <w:rsid w:val="00976A59"/>
    <w:rsid w:val="00990603"/>
    <w:rsid w:val="0099742B"/>
    <w:rsid w:val="009B2151"/>
    <w:rsid w:val="009B3701"/>
    <w:rsid w:val="009B548C"/>
    <w:rsid w:val="009C06F0"/>
    <w:rsid w:val="009C3063"/>
    <w:rsid w:val="009C638F"/>
    <w:rsid w:val="00A20212"/>
    <w:rsid w:val="00A231F7"/>
    <w:rsid w:val="00A25E58"/>
    <w:rsid w:val="00A31AC0"/>
    <w:rsid w:val="00A642C6"/>
    <w:rsid w:val="00A75329"/>
    <w:rsid w:val="00A87DF9"/>
    <w:rsid w:val="00AD2372"/>
    <w:rsid w:val="00AE0294"/>
    <w:rsid w:val="00AE1195"/>
    <w:rsid w:val="00AE3095"/>
    <w:rsid w:val="00B36110"/>
    <w:rsid w:val="00B44684"/>
    <w:rsid w:val="00B64017"/>
    <w:rsid w:val="00B66695"/>
    <w:rsid w:val="00BA45EA"/>
    <w:rsid w:val="00BB564F"/>
    <w:rsid w:val="00BC2AA3"/>
    <w:rsid w:val="00BD6326"/>
    <w:rsid w:val="00BE5A59"/>
    <w:rsid w:val="00BE7C2A"/>
    <w:rsid w:val="00BF23AD"/>
    <w:rsid w:val="00BF51DB"/>
    <w:rsid w:val="00C054C0"/>
    <w:rsid w:val="00C84685"/>
    <w:rsid w:val="00CE3C3C"/>
    <w:rsid w:val="00D030FC"/>
    <w:rsid w:val="00D122F2"/>
    <w:rsid w:val="00D13CD6"/>
    <w:rsid w:val="00D249A9"/>
    <w:rsid w:val="00D24A1D"/>
    <w:rsid w:val="00D32434"/>
    <w:rsid w:val="00D42351"/>
    <w:rsid w:val="00D429DC"/>
    <w:rsid w:val="00D46BF3"/>
    <w:rsid w:val="00D60E66"/>
    <w:rsid w:val="00D7264B"/>
    <w:rsid w:val="00D9567B"/>
    <w:rsid w:val="00D96BE8"/>
    <w:rsid w:val="00DA3415"/>
    <w:rsid w:val="00DB181B"/>
    <w:rsid w:val="00DB5E6A"/>
    <w:rsid w:val="00DD72BC"/>
    <w:rsid w:val="00DF6980"/>
    <w:rsid w:val="00E024E2"/>
    <w:rsid w:val="00E05FED"/>
    <w:rsid w:val="00E102CB"/>
    <w:rsid w:val="00E3032A"/>
    <w:rsid w:val="00E37A62"/>
    <w:rsid w:val="00E40460"/>
    <w:rsid w:val="00E571F4"/>
    <w:rsid w:val="00E57BA9"/>
    <w:rsid w:val="00E612B2"/>
    <w:rsid w:val="00E7453E"/>
    <w:rsid w:val="00E9423F"/>
    <w:rsid w:val="00EA63B8"/>
    <w:rsid w:val="00EB3E93"/>
    <w:rsid w:val="00EE14D4"/>
    <w:rsid w:val="00EF23C8"/>
    <w:rsid w:val="00EF3993"/>
    <w:rsid w:val="00EF3D09"/>
    <w:rsid w:val="00F21EEC"/>
    <w:rsid w:val="00F46E37"/>
    <w:rsid w:val="00F613CB"/>
    <w:rsid w:val="00F639D6"/>
    <w:rsid w:val="00F67CA4"/>
    <w:rsid w:val="00F776C4"/>
    <w:rsid w:val="00FA724B"/>
    <w:rsid w:val="00FC1657"/>
    <w:rsid w:val="00FC2AA7"/>
    <w:rsid w:val="00FC7888"/>
    <w:rsid w:val="00FE1901"/>
    <w:rsid w:val="00FF0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87"/>
  </w:style>
  <w:style w:type="paragraph" w:styleId="1">
    <w:name w:val="heading 1"/>
    <w:basedOn w:val="a"/>
    <w:next w:val="a"/>
    <w:qFormat/>
    <w:rsid w:val="00084D87"/>
    <w:pPr>
      <w:keepNext/>
      <w:ind w:left="142" w:firstLine="425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084D8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084D87"/>
    <w:pPr>
      <w:keepNext/>
      <w:jc w:val="center"/>
      <w:outlineLvl w:val="2"/>
    </w:pPr>
    <w:rPr>
      <w:b/>
      <w:i/>
      <w:sz w:val="22"/>
    </w:rPr>
  </w:style>
  <w:style w:type="paragraph" w:styleId="6">
    <w:name w:val="heading 6"/>
    <w:basedOn w:val="a"/>
    <w:next w:val="a"/>
    <w:link w:val="60"/>
    <w:unhideWhenUsed/>
    <w:qFormat/>
    <w:rsid w:val="00F613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84D87"/>
    <w:pPr>
      <w:ind w:left="1276" w:hanging="1276"/>
      <w:jc w:val="both"/>
    </w:pPr>
    <w:rPr>
      <w:sz w:val="22"/>
    </w:rPr>
  </w:style>
  <w:style w:type="paragraph" w:styleId="20">
    <w:name w:val="Body Text Indent 2"/>
    <w:basedOn w:val="a"/>
    <w:rsid w:val="00084D87"/>
    <w:pPr>
      <w:ind w:right="37" w:firstLine="567"/>
      <w:jc w:val="both"/>
    </w:pPr>
    <w:rPr>
      <w:sz w:val="24"/>
    </w:rPr>
  </w:style>
  <w:style w:type="paragraph" w:styleId="31">
    <w:name w:val="Body Text Indent 3"/>
    <w:basedOn w:val="a"/>
    <w:rsid w:val="00084D87"/>
    <w:pPr>
      <w:ind w:left="1110"/>
    </w:pPr>
    <w:rPr>
      <w:sz w:val="32"/>
    </w:rPr>
  </w:style>
  <w:style w:type="paragraph" w:styleId="a4">
    <w:name w:val="Body Text"/>
    <w:basedOn w:val="a"/>
    <w:rsid w:val="00084D87"/>
    <w:pPr>
      <w:jc w:val="center"/>
    </w:pPr>
    <w:rPr>
      <w:sz w:val="32"/>
    </w:rPr>
  </w:style>
  <w:style w:type="paragraph" w:styleId="21">
    <w:name w:val="Body Text 2"/>
    <w:basedOn w:val="a"/>
    <w:link w:val="22"/>
    <w:rsid w:val="00084D87"/>
    <w:pPr>
      <w:jc w:val="center"/>
    </w:pPr>
    <w:rPr>
      <w:i/>
      <w:sz w:val="32"/>
    </w:rPr>
  </w:style>
  <w:style w:type="character" w:styleId="a5">
    <w:name w:val="Hyperlink"/>
    <w:basedOn w:val="a0"/>
    <w:rsid w:val="00084D87"/>
    <w:rPr>
      <w:color w:val="0000FF"/>
      <w:u w:val="single"/>
    </w:rPr>
  </w:style>
  <w:style w:type="paragraph" w:styleId="32">
    <w:name w:val="Body Text 3"/>
    <w:basedOn w:val="a"/>
    <w:rsid w:val="00084D87"/>
    <w:pPr>
      <w:jc w:val="center"/>
    </w:pPr>
    <w:rPr>
      <w:sz w:val="26"/>
    </w:rPr>
  </w:style>
  <w:style w:type="paragraph" w:styleId="a6">
    <w:name w:val="Block Text"/>
    <w:basedOn w:val="a"/>
    <w:rsid w:val="00084D87"/>
    <w:pPr>
      <w:tabs>
        <w:tab w:val="left" w:pos="1701"/>
      </w:tabs>
      <w:ind w:left="1701" w:right="37" w:hanging="1701"/>
    </w:pPr>
    <w:rPr>
      <w:sz w:val="21"/>
    </w:rPr>
  </w:style>
  <w:style w:type="paragraph" w:styleId="a7">
    <w:name w:val="Title"/>
    <w:basedOn w:val="a"/>
    <w:qFormat/>
    <w:rsid w:val="00084D87"/>
    <w:pPr>
      <w:jc w:val="center"/>
    </w:pPr>
    <w:rPr>
      <w:b/>
      <w:sz w:val="28"/>
    </w:rPr>
  </w:style>
  <w:style w:type="character" w:styleId="a8">
    <w:name w:val="FollowedHyperlink"/>
    <w:basedOn w:val="a0"/>
    <w:rsid w:val="00084D87"/>
    <w:rPr>
      <w:color w:val="800080"/>
      <w:u w:val="single"/>
    </w:rPr>
  </w:style>
  <w:style w:type="paragraph" w:styleId="a9">
    <w:name w:val="Balloon Text"/>
    <w:basedOn w:val="a"/>
    <w:semiHidden/>
    <w:rsid w:val="00D60E66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21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E024E2"/>
    <w:pPr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rsid w:val="00F613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rsid w:val="00263C0A"/>
    <w:rPr>
      <w:b/>
      <w:i/>
      <w:sz w:val="22"/>
    </w:rPr>
  </w:style>
  <w:style w:type="character" w:customStyle="1" w:styleId="22">
    <w:name w:val="Основной текст 2 Знак"/>
    <w:basedOn w:val="a0"/>
    <w:link w:val="21"/>
    <w:rsid w:val="00263C0A"/>
    <w:rPr>
      <w:i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1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hyperlink" Target="mailto:Fe_SNT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Факс</vt:lpstr>
    </vt:vector>
  </TitlesOfParts>
  <Company>NIX</Company>
  <LinksUpToDate>false</LinksUpToDate>
  <CharactersWithSpaces>5958</CharactersWithSpaces>
  <SharedDoc>false</SharedDoc>
  <HLinks>
    <vt:vector size="6" baseType="variant">
      <vt:variant>
        <vt:i4>65559</vt:i4>
      </vt:variant>
      <vt:variant>
        <vt:i4>0</vt:i4>
      </vt:variant>
      <vt:variant>
        <vt:i4>0</vt:i4>
      </vt:variant>
      <vt:variant>
        <vt:i4>5</vt:i4>
      </vt:variant>
      <vt:variant>
        <vt:lpwstr>mailto:Fe_SNTK@mail.ru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Факс</dc:title>
  <dc:creator>NIX</dc:creator>
  <cp:lastModifiedBy>SBFP</cp:lastModifiedBy>
  <cp:revision>18</cp:revision>
  <cp:lastPrinted>2020-01-28T11:49:00Z</cp:lastPrinted>
  <dcterms:created xsi:type="dcterms:W3CDTF">2021-02-04T08:02:00Z</dcterms:created>
  <dcterms:modified xsi:type="dcterms:W3CDTF">2021-02-09T11:30:00Z</dcterms:modified>
</cp:coreProperties>
</file>